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F83EF6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0D2873" wp14:editId="54D5A1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r w:rsidR="002803DE" w:rsidRPr="002803DE">
        <w:rPr>
          <w:b/>
          <w:sz w:val="28"/>
          <w:szCs w:val="28"/>
        </w:rPr>
        <w:t xml:space="preserve"> 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4777E6" w:rsidRDefault="004777E6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31.08.2026 № 417/82-п</w:t>
      </w:r>
      <w:bookmarkStart w:id="0" w:name="_GoBack"/>
      <w:bookmarkEnd w:id="0"/>
    </w:p>
    <w:p w:rsidR="00E807AC" w:rsidRPr="00C26B7F" w:rsidRDefault="00C26B7F" w:rsidP="00CA332B">
      <w:pPr>
        <w:suppressAutoHyphens/>
        <w:autoSpaceDE w:val="0"/>
        <w:autoSpaceDN w:val="0"/>
        <w:adjustRightInd w:val="0"/>
        <w:contextualSpacing/>
        <w:jc w:val="center"/>
        <w:rPr>
          <w:bCs/>
          <w:sz w:val="28"/>
          <w:szCs w:val="28"/>
          <w:lang w:eastAsia="ar-SA"/>
        </w:rPr>
      </w:pPr>
      <w:r w:rsidRPr="00C26B7F">
        <w:rPr>
          <w:bCs/>
          <w:sz w:val="28"/>
          <w:szCs w:val="28"/>
          <w:lang w:eastAsia="ar-SA"/>
        </w:rPr>
        <w:t xml:space="preserve">О внесении изменений в административный регламент по предоставлению муниципальной услуги </w:t>
      </w:r>
      <w:r w:rsidRPr="004146C5">
        <w:rPr>
          <w:bCs/>
          <w:sz w:val="28"/>
          <w:szCs w:val="28"/>
          <w:lang w:eastAsia="ar-SA"/>
        </w:rPr>
        <w:t>«</w:t>
      </w:r>
      <w:r w:rsidR="0023726E">
        <w:rPr>
          <w:bCs/>
          <w:color w:val="000000"/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AA03D4" w:rsidRPr="004146C5">
        <w:rPr>
          <w:bCs/>
          <w:sz w:val="28"/>
          <w:szCs w:val="28"/>
          <w:lang w:eastAsia="ar-SA"/>
        </w:rPr>
        <w:t xml:space="preserve">», </w:t>
      </w:r>
      <w:r w:rsidR="00AA03D4">
        <w:rPr>
          <w:bCs/>
          <w:sz w:val="28"/>
          <w:szCs w:val="28"/>
          <w:lang w:eastAsia="ar-SA"/>
        </w:rPr>
        <w:t>утвержденный</w:t>
      </w:r>
      <w:r w:rsidRPr="00C26B7F">
        <w:rPr>
          <w:bCs/>
          <w:sz w:val="28"/>
          <w:szCs w:val="28"/>
          <w:lang w:eastAsia="ar-SA"/>
        </w:rPr>
        <w:t xml:space="preserve"> постановле</w:t>
      </w:r>
      <w:r w:rsidR="00AA03D4">
        <w:rPr>
          <w:bCs/>
          <w:sz w:val="28"/>
          <w:szCs w:val="28"/>
          <w:lang w:eastAsia="ar-SA"/>
        </w:rPr>
        <w:t>нием администрации Каргатского района Новосиби</w:t>
      </w:r>
      <w:r w:rsidR="005A6DCB">
        <w:rPr>
          <w:bCs/>
          <w:sz w:val="28"/>
          <w:szCs w:val="28"/>
          <w:lang w:eastAsia="ar-SA"/>
        </w:rPr>
        <w:t>рской о</w:t>
      </w:r>
      <w:r w:rsidR="0023726E">
        <w:rPr>
          <w:bCs/>
          <w:sz w:val="28"/>
          <w:szCs w:val="28"/>
          <w:lang w:eastAsia="ar-SA"/>
        </w:rPr>
        <w:t>бласти от 19.01.2024 № 19/82-п</w:t>
      </w:r>
      <w:r w:rsidRPr="00C26B7F">
        <w:rPr>
          <w:bCs/>
          <w:sz w:val="28"/>
          <w:szCs w:val="28"/>
          <w:lang w:eastAsia="ar-SA"/>
        </w:rPr>
        <w:t xml:space="preserve"> </w:t>
      </w:r>
    </w:p>
    <w:p w:rsidR="00E807AC" w:rsidRDefault="00E807AC" w:rsidP="00F83EF6">
      <w:pPr>
        <w:spacing w:line="480" w:lineRule="auto"/>
        <w:jc w:val="center"/>
        <w:rPr>
          <w:sz w:val="28"/>
          <w:szCs w:val="28"/>
        </w:rPr>
      </w:pPr>
    </w:p>
    <w:p w:rsidR="00097058" w:rsidRDefault="00C26B7F" w:rsidP="00CD2FA9">
      <w:pPr>
        <w:ind w:firstLine="709"/>
        <w:jc w:val="both"/>
        <w:rPr>
          <w:sz w:val="28"/>
          <w:szCs w:val="28"/>
        </w:rPr>
      </w:pPr>
      <w:r w:rsidRPr="00855407">
        <w:rPr>
          <w:sz w:val="28"/>
          <w:szCs w:val="28"/>
        </w:rPr>
        <w:t>В с</w:t>
      </w:r>
      <w:r w:rsidR="00AA03D4">
        <w:rPr>
          <w:sz w:val="28"/>
          <w:szCs w:val="28"/>
        </w:rPr>
        <w:t xml:space="preserve">оответствии с </w:t>
      </w:r>
      <w:r w:rsidR="000575A1">
        <w:rPr>
          <w:sz w:val="28"/>
          <w:szCs w:val="28"/>
        </w:rPr>
        <w:t>Федеральным законом</w:t>
      </w:r>
      <w:r w:rsidR="006F01B3">
        <w:rPr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</w:t>
      </w:r>
      <w:r w:rsidR="00E66A6C">
        <w:rPr>
          <w:sz w:val="28"/>
          <w:szCs w:val="28"/>
        </w:rPr>
        <w:t>дерации»,</w:t>
      </w:r>
      <w:r w:rsidR="000575A1">
        <w:rPr>
          <w:sz w:val="28"/>
          <w:szCs w:val="28"/>
        </w:rPr>
        <w:t xml:space="preserve"> от 28.12.202</w:t>
      </w:r>
      <w:r w:rsidR="00AA03D4">
        <w:rPr>
          <w:sz w:val="28"/>
          <w:szCs w:val="28"/>
        </w:rPr>
        <w:t>4 № 547-ФЗ</w:t>
      </w:r>
      <w:r w:rsidR="00CA332B">
        <w:rPr>
          <w:sz w:val="28"/>
          <w:szCs w:val="28"/>
        </w:rPr>
        <w:t xml:space="preserve"> «</w:t>
      </w:r>
      <w:r w:rsidR="000575A1">
        <w:rPr>
          <w:sz w:val="28"/>
          <w:szCs w:val="28"/>
        </w:rPr>
        <w:t>О внесении изменений в Федеральный закон «О порядке рассмотрения обращений граждан Российской Федерации»</w:t>
      </w:r>
      <w:r w:rsidRPr="00855407">
        <w:rPr>
          <w:sz w:val="28"/>
          <w:szCs w:val="28"/>
        </w:rPr>
        <w:t>, от 27.07.2010 г. № 210-ФЗ «Об организации предоставления государственных и муниципальных услуг»,</w:t>
      </w:r>
      <w:r w:rsidR="000575A1">
        <w:rPr>
          <w:sz w:val="28"/>
          <w:szCs w:val="28"/>
        </w:rPr>
        <w:t xml:space="preserve"> от 02.05.2006 № 59-ФЗ «О порядке рассмотрения обращений</w:t>
      </w:r>
      <w:r w:rsidR="007E4AC2">
        <w:rPr>
          <w:sz w:val="28"/>
          <w:szCs w:val="28"/>
        </w:rPr>
        <w:t xml:space="preserve"> граждан Российской Федерации»,</w:t>
      </w:r>
      <w:r w:rsidRPr="00855407">
        <w:rPr>
          <w:sz w:val="28"/>
          <w:szCs w:val="28"/>
        </w:rPr>
        <w:t xml:space="preserve"> </w:t>
      </w:r>
      <w:r>
        <w:rPr>
          <w:bCs/>
          <w:spacing w:val="2"/>
          <w:sz w:val="28"/>
          <w:szCs w:val="28"/>
        </w:rPr>
        <w:t xml:space="preserve">Уставом </w:t>
      </w:r>
      <w:r w:rsidR="000575A1">
        <w:rPr>
          <w:bCs/>
          <w:sz w:val="28"/>
          <w:szCs w:val="28"/>
        </w:rPr>
        <w:t>Каргатского района Новосибирской области</w:t>
      </w:r>
      <w:r>
        <w:rPr>
          <w:bCs/>
          <w:sz w:val="28"/>
          <w:szCs w:val="28"/>
        </w:rPr>
        <w:t>,</w:t>
      </w:r>
      <w:r w:rsidR="007E4AC2">
        <w:rPr>
          <w:rFonts w:eastAsia="SimSun"/>
          <w:kern w:val="2"/>
          <w:sz w:val="28"/>
          <w:szCs w:val="28"/>
          <w:lang w:eastAsia="zh-CN" w:bidi="hi-IN"/>
        </w:rPr>
        <w:t xml:space="preserve"> </w:t>
      </w:r>
      <w:r w:rsidRPr="002645D1">
        <w:rPr>
          <w:bCs/>
          <w:sz w:val="28"/>
          <w:szCs w:val="28"/>
        </w:rPr>
        <w:t>админист</w:t>
      </w:r>
      <w:r w:rsidR="00E07573">
        <w:rPr>
          <w:bCs/>
          <w:sz w:val="28"/>
          <w:szCs w:val="28"/>
        </w:rPr>
        <w:t>рация Каргатского района Новосибирской области</w:t>
      </w:r>
    </w:p>
    <w:p w:rsidR="00E807AC" w:rsidRPr="00CD2FA9" w:rsidRDefault="00CD2FA9" w:rsidP="00CD2FA9">
      <w:pPr>
        <w:ind w:firstLine="709"/>
        <w:jc w:val="both"/>
        <w:rPr>
          <w:sz w:val="28"/>
          <w:szCs w:val="28"/>
        </w:rPr>
      </w:pPr>
      <w:r w:rsidRPr="00CD2FA9">
        <w:rPr>
          <w:b/>
          <w:spacing w:val="40"/>
          <w:sz w:val="28"/>
          <w:szCs w:val="28"/>
        </w:rPr>
        <w:t>постановляет:</w:t>
      </w:r>
    </w:p>
    <w:p w:rsidR="007E4AC2" w:rsidRDefault="00905880" w:rsidP="007E4AC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7E4AC2" w:rsidRPr="007E4AC2">
        <w:rPr>
          <w:sz w:val="28"/>
          <w:szCs w:val="28"/>
        </w:rPr>
        <w:t xml:space="preserve">Внести в </w:t>
      </w:r>
      <w:r w:rsidR="007E4AC2" w:rsidRPr="007E4AC2">
        <w:rPr>
          <w:bCs/>
          <w:sz w:val="28"/>
          <w:szCs w:val="28"/>
          <w:lang w:eastAsia="ar-SA"/>
        </w:rPr>
        <w:t>административный регламент по предоставлению муниципальной услуги «</w:t>
      </w:r>
      <w:r w:rsidR="00B95089">
        <w:rPr>
          <w:bCs/>
          <w:color w:val="000000"/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7E4AC2" w:rsidRPr="007E4AC2">
        <w:rPr>
          <w:bCs/>
          <w:sz w:val="28"/>
          <w:szCs w:val="28"/>
          <w:lang w:eastAsia="ar-SA"/>
        </w:rPr>
        <w:t xml:space="preserve">», утвержденный постановлением администрации </w:t>
      </w:r>
      <w:r w:rsidR="007E4AC2">
        <w:rPr>
          <w:bCs/>
          <w:sz w:val="28"/>
          <w:szCs w:val="28"/>
          <w:lang w:eastAsia="ar-SA"/>
        </w:rPr>
        <w:t>Каргатского района</w:t>
      </w:r>
      <w:r w:rsidR="00E578D8">
        <w:rPr>
          <w:bCs/>
          <w:sz w:val="28"/>
          <w:szCs w:val="28"/>
          <w:lang w:eastAsia="ar-SA"/>
        </w:rPr>
        <w:t xml:space="preserve"> </w:t>
      </w:r>
      <w:r w:rsidR="007E4AC2">
        <w:rPr>
          <w:bCs/>
          <w:sz w:val="28"/>
          <w:szCs w:val="28"/>
          <w:lang w:eastAsia="ar-SA"/>
        </w:rPr>
        <w:t xml:space="preserve"> Новосиб</w:t>
      </w:r>
      <w:r w:rsidR="00F17383">
        <w:rPr>
          <w:bCs/>
          <w:sz w:val="28"/>
          <w:szCs w:val="28"/>
          <w:lang w:eastAsia="ar-SA"/>
        </w:rPr>
        <w:t>ир</w:t>
      </w:r>
      <w:r w:rsidR="00124067">
        <w:rPr>
          <w:bCs/>
          <w:sz w:val="28"/>
          <w:szCs w:val="28"/>
          <w:lang w:eastAsia="ar-SA"/>
        </w:rPr>
        <w:t>ской о</w:t>
      </w:r>
      <w:r w:rsidR="00B95089">
        <w:rPr>
          <w:bCs/>
          <w:sz w:val="28"/>
          <w:szCs w:val="28"/>
          <w:lang w:eastAsia="ar-SA"/>
        </w:rPr>
        <w:t>бласти от 19.01.2024 № 19/82-п</w:t>
      </w:r>
      <w:r w:rsidR="007E4AC2" w:rsidRPr="007E4AC2">
        <w:rPr>
          <w:bCs/>
          <w:sz w:val="28"/>
          <w:szCs w:val="28"/>
          <w:lang w:eastAsia="ar-SA"/>
        </w:rPr>
        <w:t xml:space="preserve"> (далее - Регламент)</w:t>
      </w:r>
      <w:r w:rsidR="007E4AC2" w:rsidRPr="007E4AC2">
        <w:rPr>
          <w:sz w:val="28"/>
          <w:szCs w:val="28"/>
        </w:rPr>
        <w:t xml:space="preserve"> следующие изменения:</w:t>
      </w:r>
    </w:p>
    <w:p w:rsidR="00DA7D4D" w:rsidRDefault="00B95089" w:rsidP="00DA7D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  <w:t xml:space="preserve"> Пункт</w:t>
      </w:r>
      <w:r w:rsidR="000E4189">
        <w:rPr>
          <w:sz w:val="28"/>
          <w:szCs w:val="28"/>
        </w:rPr>
        <w:t xml:space="preserve"> 2.6</w:t>
      </w:r>
      <w:r w:rsidR="00DA7D4D">
        <w:rPr>
          <w:sz w:val="28"/>
          <w:szCs w:val="28"/>
        </w:rPr>
        <w:t>.</w:t>
      </w:r>
      <w:r w:rsidR="009621D9">
        <w:rPr>
          <w:sz w:val="28"/>
          <w:szCs w:val="28"/>
        </w:rPr>
        <w:t xml:space="preserve"> раздела </w:t>
      </w:r>
      <w:r w:rsidR="009621D9">
        <w:rPr>
          <w:sz w:val="28"/>
          <w:szCs w:val="28"/>
          <w:lang w:val="en-US"/>
        </w:rPr>
        <w:t>II</w:t>
      </w:r>
      <w:r w:rsidR="00905880">
        <w:rPr>
          <w:sz w:val="28"/>
          <w:szCs w:val="28"/>
        </w:rPr>
        <w:t xml:space="preserve"> </w:t>
      </w:r>
      <w:r w:rsidR="00DA7D4D">
        <w:rPr>
          <w:sz w:val="28"/>
          <w:szCs w:val="28"/>
        </w:rPr>
        <w:t>читать в следующей редакции: «Срок предоставления муниципальной услуги составляет 13 рабочих дней»;</w:t>
      </w:r>
    </w:p>
    <w:p w:rsidR="009621D9" w:rsidRDefault="009621D9" w:rsidP="00DA7D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  <w:t xml:space="preserve">Раздел </w:t>
      </w:r>
      <w:r>
        <w:rPr>
          <w:sz w:val="28"/>
          <w:szCs w:val="28"/>
          <w:lang w:val="en-US"/>
        </w:rPr>
        <w:t>I</w:t>
      </w:r>
      <w:r w:rsidRPr="002232B4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пунктами</w:t>
      </w:r>
      <w:r w:rsidR="002232B4">
        <w:rPr>
          <w:sz w:val="28"/>
          <w:szCs w:val="28"/>
        </w:rPr>
        <w:t xml:space="preserve"> 1.13., 1.14. следующего содержания:</w:t>
      </w:r>
    </w:p>
    <w:p w:rsidR="002232B4" w:rsidRDefault="002232B4" w:rsidP="00DA7D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«1.13. При подаче заявления для заявителя предусмотрена возможность оставить обратную связь об услуге во всех точках ее предоставления»;</w:t>
      </w:r>
    </w:p>
    <w:p w:rsidR="002232B4" w:rsidRPr="009621D9" w:rsidRDefault="002232B4" w:rsidP="00DA7D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«1.14. После получения результатов услуги заявителю предоставлена возможность </w:t>
      </w:r>
      <w:r w:rsidR="00EE1A93">
        <w:rPr>
          <w:sz w:val="28"/>
          <w:szCs w:val="28"/>
        </w:rPr>
        <w:t>оценить услугу»</w:t>
      </w:r>
    </w:p>
    <w:p w:rsidR="00905880" w:rsidRDefault="00993B7E" w:rsidP="007710A9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1.3</w:t>
      </w:r>
      <w:r w:rsidR="00DA7D4D">
        <w:rPr>
          <w:sz w:val="28"/>
          <w:szCs w:val="28"/>
        </w:rPr>
        <w:t>.</w:t>
      </w:r>
      <w:r w:rsidR="00DA7D4D">
        <w:rPr>
          <w:sz w:val="28"/>
          <w:szCs w:val="28"/>
        </w:rPr>
        <w:tab/>
      </w:r>
      <w:r w:rsidR="0081406C">
        <w:rPr>
          <w:sz w:val="28"/>
          <w:szCs w:val="28"/>
        </w:rPr>
        <w:t xml:space="preserve">Исключить раздел </w:t>
      </w:r>
      <w:r w:rsidR="0081406C">
        <w:rPr>
          <w:sz w:val="28"/>
          <w:szCs w:val="28"/>
          <w:lang w:val="en-US"/>
        </w:rPr>
        <w:t>VI</w:t>
      </w:r>
      <w:r w:rsidR="0081406C" w:rsidRPr="0081406C">
        <w:rPr>
          <w:sz w:val="28"/>
          <w:szCs w:val="28"/>
        </w:rPr>
        <w:t xml:space="preserve">. </w:t>
      </w:r>
      <w:r w:rsidR="0081406C">
        <w:rPr>
          <w:sz w:val="28"/>
          <w:szCs w:val="28"/>
        </w:rPr>
        <w:t>«Досудебный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служащих».</w:t>
      </w:r>
    </w:p>
    <w:p w:rsidR="007E4AC2" w:rsidRPr="002645D1" w:rsidRDefault="007E4AC2" w:rsidP="007E4AC2">
      <w:pPr>
        <w:ind w:firstLine="709"/>
        <w:contextualSpacing/>
        <w:jc w:val="both"/>
        <w:rPr>
          <w:b/>
          <w:sz w:val="28"/>
          <w:szCs w:val="28"/>
        </w:rPr>
      </w:pPr>
      <w:r w:rsidRPr="002645D1">
        <w:rPr>
          <w:sz w:val="28"/>
          <w:szCs w:val="28"/>
        </w:rPr>
        <w:t xml:space="preserve">2. Настоящее постановление вступает в силу с </w:t>
      </w:r>
      <w:r w:rsidR="00905880">
        <w:rPr>
          <w:sz w:val="28"/>
          <w:szCs w:val="28"/>
        </w:rPr>
        <w:t>момента подписания и</w:t>
      </w:r>
      <w:r w:rsidRPr="002645D1">
        <w:rPr>
          <w:sz w:val="28"/>
          <w:szCs w:val="28"/>
        </w:rPr>
        <w:t xml:space="preserve"> подлежит размещению на сайте администрации </w:t>
      </w:r>
      <w:r>
        <w:rPr>
          <w:sz w:val="28"/>
          <w:szCs w:val="28"/>
        </w:rPr>
        <w:t>Каргатско</w:t>
      </w:r>
      <w:r w:rsidR="003A233C">
        <w:rPr>
          <w:sz w:val="28"/>
          <w:szCs w:val="28"/>
        </w:rPr>
        <w:t>го района Новосибирской области.</w:t>
      </w:r>
    </w:p>
    <w:p w:rsidR="00AB1451" w:rsidRDefault="007E4AC2" w:rsidP="007E4AC2">
      <w:pPr>
        <w:ind w:firstLine="709"/>
        <w:jc w:val="both"/>
        <w:rPr>
          <w:sz w:val="28"/>
          <w:szCs w:val="28"/>
        </w:rPr>
      </w:pPr>
      <w:r w:rsidRPr="002645D1">
        <w:rPr>
          <w:sz w:val="28"/>
          <w:szCs w:val="28"/>
        </w:rPr>
        <w:t xml:space="preserve">3. </w:t>
      </w:r>
      <w:proofErr w:type="gramStart"/>
      <w:r w:rsidRPr="002645D1">
        <w:rPr>
          <w:sz w:val="28"/>
          <w:szCs w:val="28"/>
        </w:rPr>
        <w:t>Контроль за</w:t>
      </w:r>
      <w:proofErr w:type="gramEnd"/>
      <w:r w:rsidRPr="002645D1">
        <w:rPr>
          <w:sz w:val="28"/>
          <w:szCs w:val="28"/>
        </w:rPr>
        <w:t xml:space="preserve"> исполнением настоящего постановления </w:t>
      </w:r>
      <w:r w:rsidR="003A233C">
        <w:rPr>
          <w:sz w:val="28"/>
          <w:szCs w:val="28"/>
        </w:rPr>
        <w:t>возложить на заместителя главы администрации Каргатского района Новосибирской области Береснева Игоря Михайловича.</w:t>
      </w:r>
    </w:p>
    <w:p w:rsidR="00C62246" w:rsidRDefault="00C62246" w:rsidP="00CD2FA9">
      <w:pPr>
        <w:rPr>
          <w:sz w:val="28"/>
          <w:szCs w:val="28"/>
        </w:rPr>
      </w:pPr>
    </w:p>
    <w:p w:rsidR="003A233C" w:rsidRDefault="003A233C" w:rsidP="00CD2FA9">
      <w:pPr>
        <w:rPr>
          <w:sz w:val="28"/>
          <w:szCs w:val="28"/>
        </w:rPr>
      </w:pPr>
    </w:p>
    <w:p w:rsidR="00E807AC" w:rsidRDefault="00E759C8" w:rsidP="00CD2FA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211D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11DE">
        <w:rPr>
          <w:sz w:val="28"/>
          <w:szCs w:val="28"/>
        </w:rPr>
        <w:t xml:space="preserve"> </w:t>
      </w:r>
      <w:r w:rsidR="00E807AC">
        <w:rPr>
          <w:sz w:val="28"/>
          <w:szCs w:val="28"/>
        </w:rPr>
        <w:t>Каргатского района</w:t>
      </w:r>
    </w:p>
    <w:p w:rsidR="00E807AC" w:rsidRDefault="00E807AC" w:rsidP="00CD2FA9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</w:t>
      </w:r>
      <w:r w:rsidR="00B211DE">
        <w:rPr>
          <w:sz w:val="28"/>
          <w:szCs w:val="28"/>
        </w:rPr>
        <w:t xml:space="preserve">                       </w:t>
      </w:r>
      <w:r w:rsidR="00C028BC">
        <w:rPr>
          <w:sz w:val="28"/>
          <w:szCs w:val="28"/>
        </w:rPr>
        <w:t xml:space="preserve"> </w:t>
      </w:r>
      <w:r w:rsidR="004E7F05">
        <w:rPr>
          <w:sz w:val="28"/>
          <w:szCs w:val="28"/>
        </w:rPr>
        <w:t xml:space="preserve">    </w:t>
      </w:r>
      <w:r w:rsidR="00C028BC">
        <w:rPr>
          <w:sz w:val="28"/>
          <w:szCs w:val="28"/>
        </w:rPr>
        <w:t xml:space="preserve">    </w:t>
      </w:r>
      <w:r w:rsidR="00B211DE">
        <w:rPr>
          <w:sz w:val="28"/>
          <w:szCs w:val="28"/>
        </w:rPr>
        <w:t xml:space="preserve"> </w:t>
      </w:r>
      <w:r w:rsidR="00CD2FA9">
        <w:rPr>
          <w:sz w:val="28"/>
          <w:szCs w:val="28"/>
        </w:rPr>
        <w:t xml:space="preserve">    </w:t>
      </w:r>
      <w:r w:rsidR="004E7F05">
        <w:rPr>
          <w:sz w:val="28"/>
          <w:szCs w:val="28"/>
        </w:rPr>
        <w:t>Н.Л. Терентьев</w:t>
      </w:r>
      <w:r w:rsidR="00E759C8">
        <w:rPr>
          <w:sz w:val="28"/>
          <w:szCs w:val="28"/>
        </w:rPr>
        <w:t xml:space="preserve"> </w:t>
      </w:r>
    </w:p>
    <w:p w:rsidR="002901AC" w:rsidRDefault="002901AC" w:rsidP="00CD2FA9">
      <w:pPr>
        <w:rPr>
          <w:sz w:val="28"/>
          <w:szCs w:val="28"/>
        </w:rPr>
      </w:pPr>
    </w:p>
    <w:p w:rsidR="00031E89" w:rsidRDefault="00031E89" w:rsidP="00CD2FA9">
      <w:pPr>
        <w:ind w:firstLine="709"/>
        <w:rPr>
          <w:sz w:val="28"/>
          <w:szCs w:val="28"/>
        </w:rPr>
      </w:pPr>
    </w:p>
    <w:p w:rsidR="00CD2FA9" w:rsidRPr="00CC0704" w:rsidRDefault="005F17EF" w:rsidP="00CC0704">
      <w:pPr>
        <w:autoSpaceDE w:val="0"/>
        <w:autoSpaceDN w:val="0"/>
        <w:ind w:left="2831" w:firstLine="709"/>
        <w:outlineLvl w:val="0"/>
        <w:rPr>
          <w:color w:val="FFFFFF" w:themeColor="background1"/>
          <w:sz w:val="28"/>
          <w:szCs w:val="28"/>
        </w:rPr>
      </w:pPr>
      <w:r w:rsidRPr="00CD2FA9">
        <w:rPr>
          <w:color w:val="FFFFFF" w:themeColor="background1"/>
          <w:sz w:val="28"/>
          <w:szCs w:val="28"/>
        </w:rPr>
        <w:t>[МЕСТО ДЛЯ ПОДПИСИ]</w:t>
      </w:r>
    </w:p>
    <w:p w:rsidR="002901AC" w:rsidRDefault="002901AC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3A233C" w:rsidRDefault="003A233C" w:rsidP="002901AC">
      <w:pPr>
        <w:rPr>
          <w:sz w:val="20"/>
          <w:szCs w:val="20"/>
        </w:rPr>
      </w:pPr>
    </w:p>
    <w:p w:rsidR="003A233C" w:rsidRDefault="003A233C" w:rsidP="002901AC">
      <w:pPr>
        <w:rPr>
          <w:sz w:val="20"/>
          <w:szCs w:val="20"/>
        </w:rPr>
      </w:pPr>
    </w:p>
    <w:p w:rsidR="003A233C" w:rsidRDefault="003A233C" w:rsidP="002901AC">
      <w:pPr>
        <w:rPr>
          <w:sz w:val="20"/>
          <w:szCs w:val="20"/>
        </w:rPr>
      </w:pPr>
    </w:p>
    <w:p w:rsidR="003A233C" w:rsidRDefault="003A233C" w:rsidP="002901AC">
      <w:pPr>
        <w:rPr>
          <w:sz w:val="20"/>
          <w:szCs w:val="20"/>
        </w:rPr>
      </w:pPr>
    </w:p>
    <w:p w:rsidR="003A233C" w:rsidRDefault="003A233C" w:rsidP="002901AC">
      <w:pPr>
        <w:rPr>
          <w:sz w:val="20"/>
          <w:szCs w:val="20"/>
        </w:rPr>
      </w:pPr>
    </w:p>
    <w:p w:rsidR="00124067" w:rsidRDefault="00124067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7E4AC2" w:rsidRDefault="00EE1A93" w:rsidP="007E4AC2">
      <w:pPr>
        <w:tabs>
          <w:tab w:val="left" w:pos="599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Гусельникова</w:t>
      </w:r>
      <w:proofErr w:type="spellEnd"/>
      <w:r w:rsidR="007E4AC2">
        <w:rPr>
          <w:sz w:val="20"/>
          <w:szCs w:val="20"/>
        </w:rPr>
        <w:t xml:space="preserve"> Т.Е.</w:t>
      </w:r>
    </w:p>
    <w:p w:rsidR="00DE10AA" w:rsidRPr="000E4189" w:rsidRDefault="007E4AC2" w:rsidP="000E4189">
      <w:pPr>
        <w:tabs>
          <w:tab w:val="left" w:pos="5997"/>
        </w:tabs>
        <w:rPr>
          <w:sz w:val="20"/>
          <w:szCs w:val="20"/>
        </w:rPr>
      </w:pPr>
      <w:r>
        <w:rPr>
          <w:sz w:val="20"/>
          <w:szCs w:val="20"/>
        </w:rPr>
        <w:t>8(38365)23-630</w:t>
      </w:r>
    </w:p>
    <w:sectPr w:rsidR="00DE10AA" w:rsidRPr="000E4189" w:rsidSect="00CD2FA9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2DD" w:rsidRDefault="004842DD" w:rsidP="00C96EEF">
      <w:r>
        <w:separator/>
      </w:r>
    </w:p>
  </w:endnote>
  <w:endnote w:type="continuationSeparator" w:id="0">
    <w:p w:rsidR="004842DD" w:rsidRDefault="004842DD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2DD" w:rsidRDefault="004842DD" w:rsidP="00C96EEF">
      <w:r>
        <w:separator/>
      </w:r>
    </w:p>
  </w:footnote>
  <w:footnote w:type="continuationSeparator" w:id="0">
    <w:p w:rsidR="004842DD" w:rsidRDefault="004842DD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575A1"/>
    <w:rsid w:val="0006050E"/>
    <w:rsid w:val="00075648"/>
    <w:rsid w:val="00097058"/>
    <w:rsid w:val="000E4189"/>
    <w:rsid w:val="000E7B3B"/>
    <w:rsid w:val="001135FF"/>
    <w:rsid w:val="001151DC"/>
    <w:rsid w:val="00120205"/>
    <w:rsid w:val="00124067"/>
    <w:rsid w:val="00141DA6"/>
    <w:rsid w:val="00146196"/>
    <w:rsid w:val="00162B46"/>
    <w:rsid w:val="00176CFE"/>
    <w:rsid w:val="001857D5"/>
    <w:rsid w:val="001A2A3E"/>
    <w:rsid w:val="001B5170"/>
    <w:rsid w:val="002232B4"/>
    <w:rsid w:val="00231658"/>
    <w:rsid w:val="00236C39"/>
    <w:rsid w:val="0023726E"/>
    <w:rsid w:val="00250B06"/>
    <w:rsid w:val="00255072"/>
    <w:rsid w:val="002803DE"/>
    <w:rsid w:val="002835D5"/>
    <w:rsid w:val="002874AD"/>
    <w:rsid w:val="002901AC"/>
    <w:rsid w:val="002A21EB"/>
    <w:rsid w:val="002E40EF"/>
    <w:rsid w:val="002F6E1A"/>
    <w:rsid w:val="00302B85"/>
    <w:rsid w:val="0030498E"/>
    <w:rsid w:val="00307548"/>
    <w:rsid w:val="003458CF"/>
    <w:rsid w:val="00356139"/>
    <w:rsid w:val="00362AE8"/>
    <w:rsid w:val="00377DAF"/>
    <w:rsid w:val="003A1C5E"/>
    <w:rsid w:val="003A233C"/>
    <w:rsid w:val="003B636F"/>
    <w:rsid w:val="0041251C"/>
    <w:rsid w:val="004138EF"/>
    <w:rsid w:val="004146C5"/>
    <w:rsid w:val="00436739"/>
    <w:rsid w:val="00445918"/>
    <w:rsid w:val="00462618"/>
    <w:rsid w:val="004777E6"/>
    <w:rsid w:val="004842DD"/>
    <w:rsid w:val="0048600B"/>
    <w:rsid w:val="004A0639"/>
    <w:rsid w:val="004C4EE3"/>
    <w:rsid w:val="004E7F05"/>
    <w:rsid w:val="004F55CB"/>
    <w:rsid w:val="00504398"/>
    <w:rsid w:val="00541ACA"/>
    <w:rsid w:val="005835F1"/>
    <w:rsid w:val="005A6DCB"/>
    <w:rsid w:val="005A7DFD"/>
    <w:rsid w:val="005D4A8E"/>
    <w:rsid w:val="005F17EF"/>
    <w:rsid w:val="006003C6"/>
    <w:rsid w:val="00621C09"/>
    <w:rsid w:val="00623ABA"/>
    <w:rsid w:val="00652394"/>
    <w:rsid w:val="00662EBA"/>
    <w:rsid w:val="00696CA1"/>
    <w:rsid w:val="006A377C"/>
    <w:rsid w:val="006C3524"/>
    <w:rsid w:val="006C48C1"/>
    <w:rsid w:val="006C4D80"/>
    <w:rsid w:val="006C4F36"/>
    <w:rsid w:val="006D6100"/>
    <w:rsid w:val="006F01B3"/>
    <w:rsid w:val="00707A32"/>
    <w:rsid w:val="00742A34"/>
    <w:rsid w:val="007462C8"/>
    <w:rsid w:val="007710A9"/>
    <w:rsid w:val="00790C3C"/>
    <w:rsid w:val="007A0D46"/>
    <w:rsid w:val="007B6F23"/>
    <w:rsid w:val="007C1FBC"/>
    <w:rsid w:val="007C6342"/>
    <w:rsid w:val="007E4AC2"/>
    <w:rsid w:val="007F141A"/>
    <w:rsid w:val="0081406C"/>
    <w:rsid w:val="00817CB3"/>
    <w:rsid w:val="008218AE"/>
    <w:rsid w:val="008433E1"/>
    <w:rsid w:val="008667CE"/>
    <w:rsid w:val="008C6125"/>
    <w:rsid w:val="008D0341"/>
    <w:rsid w:val="008E67F2"/>
    <w:rsid w:val="00905845"/>
    <w:rsid w:val="00905880"/>
    <w:rsid w:val="00914D97"/>
    <w:rsid w:val="00924218"/>
    <w:rsid w:val="00933DDF"/>
    <w:rsid w:val="009621D9"/>
    <w:rsid w:val="009858DB"/>
    <w:rsid w:val="00990CEE"/>
    <w:rsid w:val="00993B7E"/>
    <w:rsid w:val="009A47F2"/>
    <w:rsid w:val="009A7CE9"/>
    <w:rsid w:val="009B1E24"/>
    <w:rsid w:val="009C09A5"/>
    <w:rsid w:val="00A036A2"/>
    <w:rsid w:val="00A060A6"/>
    <w:rsid w:val="00A571C9"/>
    <w:rsid w:val="00A97111"/>
    <w:rsid w:val="00AA03D4"/>
    <w:rsid w:val="00AB1451"/>
    <w:rsid w:val="00AB1A24"/>
    <w:rsid w:val="00AB6EC6"/>
    <w:rsid w:val="00AF574B"/>
    <w:rsid w:val="00B211DE"/>
    <w:rsid w:val="00B224FD"/>
    <w:rsid w:val="00B7741C"/>
    <w:rsid w:val="00B8390C"/>
    <w:rsid w:val="00B94449"/>
    <w:rsid w:val="00B95089"/>
    <w:rsid w:val="00BB3036"/>
    <w:rsid w:val="00C028BC"/>
    <w:rsid w:val="00C2116F"/>
    <w:rsid w:val="00C22A87"/>
    <w:rsid w:val="00C2564C"/>
    <w:rsid w:val="00C26B7F"/>
    <w:rsid w:val="00C27C64"/>
    <w:rsid w:val="00C57E11"/>
    <w:rsid w:val="00C61DD1"/>
    <w:rsid w:val="00C62246"/>
    <w:rsid w:val="00C763E5"/>
    <w:rsid w:val="00C82F50"/>
    <w:rsid w:val="00C96EEF"/>
    <w:rsid w:val="00CA0A39"/>
    <w:rsid w:val="00CA332B"/>
    <w:rsid w:val="00CB336F"/>
    <w:rsid w:val="00CC0704"/>
    <w:rsid w:val="00CD1D7B"/>
    <w:rsid w:val="00CD2FA9"/>
    <w:rsid w:val="00CE71D1"/>
    <w:rsid w:val="00CF37E7"/>
    <w:rsid w:val="00D04791"/>
    <w:rsid w:val="00D11B6C"/>
    <w:rsid w:val="00D217BC"/>
    <w:rsid w:val="00D349C4"/>
    <w:rsid w:val="00D411F2"/>
    <w:rsid w:val="00D54B37"/>
    <w:rsid w:val="00D8070A"/>
    <w:rsid w:val="00D86BED"/>
    <w:rsid w:val="00DA7D4D"/>
    <w:rsid w:val="00DB61E2"/>
    <w:rsid w:val="00DC6F54"/>
    <w:rsid w:val="00DD551C"/>
    <w:rsid w:val="00DE10AA"/>
    <w:rsid w:val="00E04C9A"/>
    <w:rsid w:val="00E07573"/>
    <w:rsid w:val="00E11A28"/>
    <w:rsid w:val="00E202FD"/>
    <w:rsid w:val="00E31BCF"/>
    <w:rsid w:val="00E34B3F"/>
    <w:rsid w:val="00E578D8"/>
    <w:rsid w:val="00E60D7F"/>
    <w:rsid w:val="00E66A6C"/>
    <w:rsid w:val="00E71C2B"/>
    <w:rsid w:val="00E759C8"/>
    <w:rsid w:val="00E807AC"/>
    <w:rsid w:val="00EE1A93"/>
    <w:rsid w:val="00F17383"/>
    <w:rsid w:val="00F45E9F"/>
    <w:rsid w:val="00F530B4"/>
    <w:rsid w:val="00F712C6"/>
    <w:rsid w:val="00F83EF6"/>
    <w:rsid w:val="00FA7481"/>
    <w:rsid w:val="00FD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26B7F"/>
    <w:rPr>
      <w:rFonts w:cs="Times New Roman"/>
      <w:color w:val="0000FF" w:themeColor="hyperlink"/>
      <w:u w:val="single"/>
    </w:rPr>
  </w:style>
  <w:style w:type="paragraph" w:customStyle="1" w:styleId="ConsPlusNormal">
    <w:name w:val="ConsPlusNormal"/>
    <w:rsid w:val="007E4A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E4A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E4AC2"/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26B7F"/>
    <w:rPr>
      <w:rFonts w:cs="Times New Roman"/>
      <w:color w:val="0000FF" w:themeColor="hyperlink"/>
      <w:u w:val="single"/>
    </w:rPr>
  </w:style>
  <w:style w:type="paragraph" w:customStyle="1" w:styleId="ConsPlusNormal">
    <w:name w:val="ConsPlusNormal"/>
    <w:rsid w:val="007E4A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E4A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E4AC2"/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C5939-B2E1-4193-8A15-92045FDE8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41</cp:revision>
  <cp:lastPrinted>2026-08-31T08:54:00Z</cp:lastPrinted>
  <dcterms:created xsi:type="dcterms:W3CDTF">2023-02-04T07:34:00Z</dcterms:created>
  <dcterms:modified xsi:type="dcterms:W3CDTF">2026-09-02T02:34:00Z</dcterms:modified>
</cp:coreProperties>
</file>