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BA542C">
      <w:pPr>
        <w:ind w:firstLine="851"/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0D2873" wp14:editId="54D5A1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r w:rsidR="002803DE" w:rsidRPr="002803DE">
        <w:rPr>
          <w:b/>
          <w:sz w:val="28"/>
          <w:szCs w:val="28"/>
        </w:rPr>
        <w:t xml:space="preserve"> 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133A2F" w:rsidRDefault="00133A2F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21.09.2026 № 446/82-п</w:t>
      </w:r>
    </w:p>
    <w:p w:rsidR="00364CC5" w:rsidRPr="00603A63" w:rsidRDefault="00364CC5" w:rsidP="00603A63">
      <w:pPr>
        <w:jc w:val="center"/>
        <w:rPr>
          <w:bCs/>
          <w:sz w:val="28"/>
          <w:szCs w:val="28"/>
        </w:rPr>
      </w:pPr>
      <w:r w:rsidRPr="00603A63">
        <w:rPr>
          <w:sz w:val="28"/>
          <w:szCs w:val="28"/>
        </w:rPr>
        <w:t xml:space="preserve">О внесении изменений в постановление администрации Каргатского района Новосибирской области от </w:t>
      </w:r>
      <w:r w:rsidR="00603A63" w:rsidRPr="00603A63">
        <w:rPr>
          <w:sz w:val="28"/>
          <w:szCs w:val="28"/>
        </w:rPr>
        <w:t>16.07.2019</w:t>
      </w:r>
      <w:r w:rsidR="00043451" w:rsidRPr="00603A63">
        <w:rPr>
          <w:sz w:val="28"/>
          <w:szCs w:val="28"/>
        </w:rPr>
        <w:t xml:space="preserve"> № </w:t>
      </w:r>
      <w:r w:rsidR="00603A63" w:rsidRPr="00603A63">
        <w:rPr>
          <w:sz w:val="28"/>
          <w:szCs w:val="28"/>
        </w:rPr>
        <w:t>272</w:t>
      </w:r>
      <w:r w:rsidR="000710C5" w:rsidRPr="00603A63">
        <w:rPr>
          <w:sz w:val="28"/>
          <w:szCs w:val="28"/>
        </w:rPr>
        <w:t xml:space="preserve"> </w:t>
      </w:r>
      <w:r w:rsidR="00603A63" w:rsidRPr="00603A63">
        <w:rPr>
          <w:sz w:val="28"/>
          <w:szCs w:val="28"/>
        </w:rPr>
        <w:t>«</w:t>
      </w:r>
      <w:r w:rsidR="00603A63" w:rsidRPr="00603A63">
        <w:rPr>
          <w:bCs/>
          <w:sz w:val="28"/>
          <w:szCs w:val="28"/>
        </w:rPr>
        <w:t>Об утверждении размеров должностных окладов по общеотраслевым должностям руководителей, специалистов и служащих, окладов по общеотраслевым профессиям рабочих, должностных окладов по должностям, трудовые функции, квалификационные требования и наименование по которым установлены в соответствии с профессиональными стандартами»</w:t>
      </w:r>
    </w:p>
    <w:p w:rsidR="00603A63" w:rsidRPr="00603A63" w:rsidRDefault="00603A63" w:rsidP="00603A63">
      <w:pPr>
        <w:jc w:val="both"/>
        <w:rPr>
          <w:bCs/>
          <w:szCs w:val="28"/>
        </w:rPr>
      </w:pPr>
    </w:p>
    <w:p w:rsidR="00364CC5" w:rsidRPr="00621F2D" w:rsidRDefault="00364CC5" w:rsidP="00EE53A7">
      <w:pPr>
        <w:ind w:firstLine="709"/>
        <w:jc w:val="both"/>
        <w:rPr>
          <w:sz w:val="28"/>
          <w:szCs w:val="28"/>
        </w:rPr>
      </w:pPr>
      <w:r w:rsidRPr="006C6128">
        <w:rPr>
          <w:sz w:val="28"/>
          <w:szCs w:val="28"/>
        </w:rPr>
        <w:t xml:space="preserve">В целях </w:t>
      </w:r>
      <w:r w:rsidR="00603A63">
        <w:rPr>
          <w:sz w:val="28"/>
          <w:szCs w:val="28"/>
        </w:rPr>
        <w:t>приведения нормативно-право</w:t>
      </w:r>
      <w:r w:rsidR="00EB2964">
        <w:rPr>
          <w:sz w:val="28"/>
          <w:szCs w:val="28"/>
        </w:rPr>
        <w:t>во</w:t>
      </w:r>
      <w:r w:rsidR="00603A63">
        <w:rPr>
          <w:sz w:val="28"/>
          <w:szCs w:val="28"/>
        </w:rPr>
        <w:t>го акта в соответствие с действующим законодательством</w:t>
      </w:r>
      <w:r w:rsidR="00F70A80">
        <w:rPr>
          <w:sz w:val="28"/>
          <w:szCs w:val="28"/>
        </w:rPr>
        <w:t xml:space="preserve">, </w:t>
      </w:r>
      <w:r w:rsidRPr="00621F2D">
        <w:rPr>
          <w:sz w:val="28"/>
          <w:szCs w:val="28"/>
        </w:rPr>
        <w:t>администрация Каргатского района Новосибирской области</w:t>
      </w:r>
    </w:p>
    <w:p w:rsidR="00FD3620" w:rsidRPr="00ED183C" w:rsidRDefault="00FD3620" w:rsidP="000E39C8">
      <w:pPr>
        <w:ind w:firstLine="709"/>
        <w:jc w:val="both"/>
        <w:rPr>
          <w:sz w:val="28"/>
          <w:szCs w:val="28"/>
        </w:rPr>
      </w:pPr>
      <w:r w:rsidRPr="00ED183C">
        <w:rPr>
          <w:b/>
          <w:spacing w:val="40"/>
          <w:sz w:val="28"/>
          <w:szCs w:val="28"/>
        </w:rPr>
        <w:t>постановляет:</w:t>
      </w:r>
    </w:p>
    <w:p w:rsidR="00603A63" w:rsidRPr="00603A63" w:rsidRDefault="00364CC5" w:rsidP="00E22A4D">
      <w:pPr>
        <w:pStyle w:val="ConsPlusTitle"/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03A6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Внести изменения в </w:t>
      </w:r>
      <w:r w:rsidR="00603A63" w:rsidRPr="00603A63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постановление администрации Каргатского района Новосибирской области от 16.07.2019 № 272 «Об утверждении размеров должностных окладов по общеотраслевым должностям руководителей, специалистов и служащих, окладов по общеотраслевым профессиям рабочих, должностных окладов по должностям, трудовые функции, квалификационные требования и наименование по которым установлены в соответствии с профессиональными стандартами»</w:t>
      </w:r>
      <w:r w:rsidRPr="00603A63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  <w:r w:rsidR="00DB5B45" w:rsidRPr="00603A6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51146B" w:rsidRDefault="00603A63" w:rsidP="00E22A4D">
      <w:pPr>
        <w:pStyle w:val="ConsPlusTitle"/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03A6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hyperlink r:id="rId10" w:history="1">
        <w:r w:rsidRPr="00603A63">
          <w:rPr>
            <w:rFonts w:ascii="Times New Roman" w:hAnsi="Times New Roman" w:cs="Times New Roman"/>
            <w:b w:val="0"/>
            <w:bCs w:val="0"/>
            <w:sz w:val="28"/>
            <w:szCs w:val="28"/>
          </w:rPr>
          <w:t>Приложение N 3</w:t>
        </w:r>
      </w:hyperlink>
      <w:r w:rsidRPr="00603A6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E651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постановлению </w:t>
      </w:r>
      <w:r w:rsidRPr="00603A6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"Размеры должностных окладов по должностям руководителей учреждений, "главный бухгалтер", "главный инженер" изложить в редакции согласно </w:t>
      </w:r>
      <w:hyperlink r:id="rId11" w:history="1">
        <w:r w:rsidRPr="00603A63">
          <w:rPr>
            <w:rFonts w:ascii="Times New Roman" w:hAnsi="Times New Roman" w:cs="Times New Roman"/>
            <w:b w:val="0"/>
            <w:bCs w:val="0"/>
            <w:sz w:val="28"/>
            <w:szCs w:val="28"/>
          </w:rPr>
          <w:t>приложению</w:t>
        </w:r>
      </w:hyperlink>
      <w:r w:rsidRPr="00603A6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постановлению.</w:t>
      </w:r>
    </w:p>
    <w:p w:rsidR="00E22A4D" w:rsidRDefault="00E22A4D" w:rsidP="00BA542C">
      <w:pPr>
        <w:pStyle w:val="a9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Pr="00E22A4D">
        <w:rPr>
          <w:rFonts w:eastAsiaTheme="minorHAnsi"/>
          <w:sz w:val="28"/>
          <w:szCs w:val="28"/>
          <w:lang w:eastAsia="en-US"/>
        </w:rPr>
        <w:t xml:space="preserve"> </w:t>
      </w:r>
      <w:hyperlink r:id="rId12" w:history="1">
        <w:r w:rsidRPr="00E22A4D">
          <w:rPr>
            <w:rFonts w:eastAsiaTheme="minorHAnsi"/>
            <w:sz w:val="28"/>
            <w:szCs w:val="28"/>
            <w:lang w:eastAsia="en-US"/>
          </w:rPr>
          <w:t>примечании</w:t>
        </w:r>
      </w:hyperlink>
      <w:r w:rsidRPr="00E22A4D">
        <w:rPr>
          <w:rFonts w:eastAsiaTheme="minorHAnsi"/>
          <w:sz w:val="28"/>
          <w:szCs w:val="28"/>
          <w:lang w:eastAsia="en-US"/>
        </w:rPr>
        <w:t xml:space="preserve"> к таблице "Размеры должностных окладов, окладов по должностям и профессиям, трудовые функции, квалификационные требования и наименования по которым установлены в соответствии с профессиональными стандартами" приложения N 4</w:t>
      </w:r>
      <w:r w:rsidR="001E651B">
        <w:rPr>
          <w:rFonts w:eastAsiaTheme="minorHAnsi"/>
          <w:sz w:val="28"/>
          <w:szCs w:val="28"/>
          <w:lang w:eastAsia="en-US"/>
        </w:rPr>
        <w:t xml:space="preserve"> к постановлению</w:t>
      </w:r>
      <w:r w:rsidRPr="00E22A4D">
        <w:rPr>
          <w:rFonts w:eastAsiaTheme="minorHAnsi"/>
          <w:sz w:val="28"/>
          <w:szCs w:val="28"/>
          <w:lang w:eastAsia="en-US"/>
        </w:rPr>
        <w:t>:</w:t>
      </w:r>
    </w:p>
    <w:p w:rsidR="00E22A4D" w:rsidRDefault="0047076E" w:rsidP="00C24D61">
      <w:pPr>
        <w:pStyle w:val="a9"/>
        <w:numPr>
          <w:ilvl w:val="0"/>
          <w:numId w:val="7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E22A4D" w:rsidRPr="00E22A4D">
        <w:rPr>
          <w:rFonts w:eastAsiaTheme="minorHAnsi"/>
          <w:sz w:val="28"/>
          <w:szCs w:val="28"/>
          <w:lang w:eastAsia="en-US"/>
        </w:rPr>
        <w:t xml:space="preserve"> </w:t>
      </w:r>
      <w:hyperlink r:id="rId13" w:history="1">
        <w:r w:rsidR="00E22A4D" w:rsidRPr="00F577AD">
          <w:rPr>
            <w:rFonts w:eastAsiaTheme="minorHAnsi"/>
            <w:sz w:val="28"/>
            <w:szCs w:val="28"/>
            <w:lang w:eastAsia="en-US"/>
          </w:rPr>
          <w:t>пункте 1</w:t>
        </w:r>
      </w:hyperlink>
      <w:r w:rsidR="00E22A4D" w:rsidRPr="00E22A4D">
        <w:rPr>
          <w:rFonts w:eastAsiaTheme="minorHAnsi"/>
          <w:sz w:val="28"/>
          <w:szCs w:val="28"/>
          <w:lang w:eastAsia="en-US"/>
        </w:rPr>
        <w:t xml:space="preserve"> слова "от 18.11.2013 N 679н" заменить</w:t>
      </w:r>
      <w:r>
        <w:rPr>
          <w:rFonts w:eastAsiaTheme="minorHAnsi"/>
          <w:sz w:val="28"/>
          <w:szCs w:val="28"/>
          <w:lang w:eastAsia="en-US"/>
        </w:rPr>
        <w:t xml:space="preserve"> словами "от 20.07.2022 N 424н";</w:t>
      </w:r>
    </w:p>
    <w:p w:rsidR="0047076E" w:rsidRPr="00F6316A" w:rsidRDefault="00103234" w:rsidP="00F6316A">
      <w:pPr>
        <w:pStyle w:val="a9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hyperlink r:id="rId14" w:history="1">
        <w:r w:rsidR="0047076E" w:rsidRPr="00F6316A">
          <w:rPr>
            <w:rFonts w:eastAsiaTheme="minorHAnsi"/>
            <w:sz w:val="28"/>
            <w:szCs w:val="28"/>
            <w:lang w:eastAsia="en-US"/>
          </w:rPr>
          <w:t>пункт 3</w:t>
        </w:r>
      </w:hyperlink>
      <w:r w:rsidR="0047076E" w:rsidRPr="00F6316A">
        <w:rPr>
          <w:rFonts w:eastAsiaTheme="minorHAnsi"/>
          <w:sz w:val="28"/>
          <w:szCs w:val="28"/>
          <w:lang w:eastAsia="en-US"/>
        </w:rPr>
        <w:t xml:space="preserve"> изложить в </w:t>
      </w:r>
      <w:r w:rsidR="001E651B">
        <w:rPr>
          <w:rFonts w:eastAsiaTheme="minorHAnsi"/>
          <w:sz w:val="28"/>
          <w:szCs w:val="28"/>
          <w:lang w:eastAsia="en-US"/>
        </w:rPr>
        <w:t>новой</w:t>
      </w:r>
      <w:r w:rsidR="0047076E" w:rsidRPr="00F6316A">
        <w:rPr>
          <w:rFonts w:eastAsiaTheme="minorHAnsi"/>
          <w:sz w:val="28"/>
          <w:szCs w:val="28"/>
          <w:lang w:eastAsia="en-US"/>
        </w:rPr>
        <w:t xml:space="preserve"> редакции:</w:t>
      </w:r>
    </w:p>
    <w:p w:rsidR="0047076E" w:rsidRPr="0047076E" w:rsidRDefault="0047076E" w:rsidP="00F631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7076E">
        <w:rPr>
          <w:rFonts w:eastAsiaTheme="minorHAnsi"/>
          <w:sz w:val="28"/>
          <w:szCs w:val="28"/>
          <w:lang w:eastAsia="en-US"/>
        </w:rPr>
        <w:lastRenderedPageBreak/>
        <w:t xml:space="preserve">"3. Профессиональный </w:t>
      </w:r>
      <w:hyperlink r:id="rId15" w:history="1">
        <w:r w:rsidRPr="00F6316A">
          <w:rPr>
            <w:rFonts w:eastAsiaTheme="minorHAnsi"/>
            <w:sz w:val="28"/>
            <w:szCs w:val="28"/>
            <w:lang w:eastAsia="en-US"/>
          </w:rPr>
          <w:t>стандарт</w:t>
        </w:r>
      </w:hyperlink>
      <w:r w:rsidRPr="0047076E">
        <w:rPr>
          <w:rFonts w:eastAsiaTheme="minorHAnsi"/>
          <w:sz w:val="28"/>
          <w:szCs w:val="28"/>
          <w:lang w:eastAsia="en-US"/>
        </w:rPr>
        <w:t xml:space="preserve"> "Специалист по эксплуатации трансформаторных подстанций и распределительных пунктов и управлению режимами работы муниципальных электрических сетей" (утвержден приказом Министерства труда и социальной защиты Российской Федерации от 25.04.2023 N 329н "Об утверждении профессионального стандарта "Специалист по эксплуатации трансформаторных подстанций и распределительных пунктов и управлению режимами работы муниципальных электрических сетей")."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E22A4D" w:rsidRDefault="0047076E" w:rsidP="00C24D6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в</w:t>
      </w:r>
      <w:r w:rsidR="00E22A4D">
        <w:rPr>
          <w:rFonts w:eastAsiaTheme="minorHAnsi"/>
          <w:sz w:val="28"/>
          <w:szCs w:val="28"/>
          <w:lang w:eastAsia="en-US"/>
        </w:rPr>
        <w:t xml:space="preserve"> </w:t>
      </w:r>
      <w:hyperlink r:id="rId16" w:history="1">
        <w:r w:rsidR="00E22A4D" w:rsidRPr="00F577AD">
          <w:rPr>
            <w:rFonts w:eastAsiaTheme="minorHAnsi"/>
            <w:sz w:val="28"/>
            <w:szCs w:val="28"/>
            <w:lang w:eastAsia="en-US"/>
          </w:rPr>
          <w:t>пункте 6</w:t>
        </w:r>
      </w:hyperlink>
      <w:r w:rsidR="00E22A4D">
        <w:rPr>
          <w:rFonts w:eastAsiaTheme="minorHAnsi"/>
          <w:sz w:val="28"/>
          <w:szCs w:val="28"/>
          <w:lang w:eastAsia="en-US"/>
        </w:rPr>
        <w:t xml:space="preserve"> слова "от 08.09.2014 N 612н" заменить</w:t>
      </w:r>
      <w:r>
        <w:rPr>
          <w:rFonts w:eastAsiaTheme="minorHAnsi"/>
          <w:sz w:val="28"/>
          <w:szCs w:val="28"/>
          <w:lang w:eastAsia="en-US"/>
        </w:rPr>
        <w:t xml:space="preserve"> словами "от 03.10.2022 N 609н";</w:t>
      </w:r>
    </w:p>
    <w:p w:rsidR="00E22A4D" w:rsidRDefault="0047076E" w:rsidP="00C24D6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в</w:t>
      </w:r>
      <w:r w:rsidR="00E22A4D">
        <w:rPr>
          <w:rFonts w:eastAsiaTheme="minorHAnsi"/>
          <w:sz w:val="28"/>
          <w:szCs w:val="28"/>
          <w:lang w:eastAsia="en-US"/>
        </w:rPr>
        <w:t xml:space="preserve"> </w:t>
      </w:r>
      <w:hyperlink r:id="rId17" w:history="1">
        <w:r w:rsidR="00E22A4D" w:rsidRPr="00F577AD">
          <w:rPr>
            <w:rFonts w:eastAsiaTheme="minorHAnsi"/>
            <w:sz w:val="28"/>
            <w:szCs w:val="28"/>
            <w:lang w:eastAsia="en-US"/>
          </w:rPr>
          <w:t>пункте 9</w:t>
        </w:r>
      </w:hyperlink>
      <w:r w:rsidR="00E22A4D">
        <w:rPr>
          <w:rFonts w:eastAsiaTheme="minorHAnsi"/>
          <w:sz w:val="28"/>
          <w:szCs w:val="28"/>
          <w:lang w:eastAsia="en-US"/>
        </w:rPr>
        <w:t xml:space="preserve"> слова "от 08.09.2014 N 629н" заменить</w:t>
      </w:r>
      <w:r>
        <w:rPr>
          <w:rFonts w:eastAsiaTheme="minorHAnsi"/>
          <w:sz w:val="28"/>
          <w:szCs w:val="28"/>
          <w:lang w:eastAsia="en-US"/>
        </w:rPr>
        <w:t xml:space="preserve"> словами "от 19.07.2022 N 420н";</w:t>
      </w:r>
    </w:p>
    <w:p w:rsidR="00C24D61" w:rsidRDefault="0047076E" w:rsidP="00C24D6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5) </w:t>
      </w:r>
      <w:r w:rsidR="00C24D61">
        <w:rPr>
          <w:rFonts w:eastAsiaTheme="minorHAnsi"/>
          <w:sz w:val="28"/>
          <w:szCs w:val="28"/>
          <w:lang w:eastAsia="en-US"/>
        </w:rPr>
        <w:t xml:space="preserve">в </w:t>
      </w:r>
      <w:hyperlink r:id="rId18" w:history="1">
        <w:r w:rsidR="00C24D61" w:rsidRPr="00F6316A">
          <w:rPr>
            <w:rFonts w:eastAsiaTheme="minorHAnsi"/>
            <w:sz w:val="28"/>
            <w:szCs w:val="28"/>
            <w:lang w:eastAsia="en-US"/>
          </w:rPr>
          <w:t>пункте 11</w:t>
        </w:r>
      </w:hyperlink>
      <w:r w:rsidR="00C24D61">
        <w:rPr>
          <w:rFonts w:eastAsiaTheme="minorHAnsi"/>
          <w:sz w:val="28"/>
          <w:szCs w:val="28"/>
          <w:lang w:eastAsia="en-US"/>
        </w:rPr>
        <w:t xml:space="preserve"> слова "от 17.09.2014 N 647н" заменить словами "от 27.04.2023 N 408н";</w:t>
      </w:r>
    </w:p>
    <w:p w:rsidR="00C24D61" w:rsidRDefault="00C24D61" w:rsidP="00C24D6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6) в </w:t>
      </w:r>
      <w:hyperlink r:id="rId19" w:history="1">
        <w:r w:rsidRPr="00F6316A">
          <w:rPr>
            <w:rFonts w:eastAsiaTheme="minorHAnsi"/>
            <w:sz w:val="28"/>
            <w:szCs w:val="28"/>
            <w:lang w:eastAsia="en-US"/>
          </w:rPr>
          <w:t>пункте 12</w:t>
        </w:r>
      </w:hyperlink>
      <w:r>
        <w:rPr>
          <w:rFonts w:eastAsiaTheme="minorHAnsi"/>
          <w:sz w:val="28"/>
          <w:szCs w:val="28"/>
          <w:lang w:eastAsia="en-US"/>
        </w:rPr>
        <w:t xml:space="preserve"> слова "от 28.10.2014 N 809н" заменить словами "от 27.04.2023 N 367н";</w:t>
      </w:r>
    </w:p>
    <w:p w:rsidR="00E22A4D" w:rsidRDefault="00C24D61" w:rsidP="00C24D6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7) </w:t>
      </w:r>
      <w:r w:rsidR="0047076E">
        <w:rPr>
          <w:rFonts w:eastAsiaTheme="minorHAnsi"/>
          <w:sz w:val="28"/>
          <w:szCs w:val="28"/>
          <w:lang w:eastAsia="en-US"/>
        </w:rPr>
        <w:t>в</w:t>
      </w:r>
      <w:r w:rsidR="00E22A4D">
        <w:rPr>
          <w:rFonts w:eastAsiaTheme="minorHAnsi"/>
          <w:sz w:val="28"/>
          <w:szCs w:val="28"/>
          <w:lang w:eastAsia="en-US"/>
        </w:rPr>
        <w:t xml:space="preserve"> </w:t>
      </w:r>
      <w:hyperlink r:id="rId20" w:history="1">
        <w:r w:rsidR="00E22A4D" w:rsidRPr="00F577AD">
          <w:rPr>
            <w:rFonts w:eastAsiaTheme="minorHAnsi"/>
            <w:sz w:val="28"/>
            <w:szCs w:val="28"/>
            <w:lang w:eastAsia="en-US"/>
          </w:rPr>
          <w:t>пункте 25</w:t>
        </w:r>
      </w:hyperlink>
      <w:r w:rsidR="00E22A4D">
        <w:rPr>
          <w:rFonts w:eastAsiaTheme="minorHAnsi"/>
          <w:sz w:val="28"/>
          <w:szCs w:val="28"/>
          <w:lang w:eastAsia="en-US"/>
        </w:rPr>
        <w:t xml:space="preserve"> слова "от 06.10.2015 N 691н" заменить</w:t>
      </w:r>
      <w:r w:rsidR="0047076E">
        <w:rPr>
          <w:rFonts w:eastAsiaTheme="minorHAnsi"/>
          <w:sz w:val="28"/>
          <w:szCs w:val="28"/>
          <w:lang w:eastAsia="en-US"/>
        </w:rPr>
        <w:t xml:space="preserve"> словами "от 09.03.2022 N 109н";</w:t>
      </w:r>
    </w:p>
    <w:p w:rsidR="00C24D61" w:rsidRDefault="00C24D61" w:rsidP="00C24D6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47076E">
        <w:rPr>
          <w:rFonts w:eastAsiaTheme="minorHAnsi"/>
          <w:sz w:val="28"/>
          <w:szCs w:val="28"/>
          <w:lang w:eastAsia="en-US"/>
        </w:rPr>
        <w:t>) в</w:t>
      </w:r>
      <w:r w:rsidR="00E22A4D">
        <w:rPr>
          <w:rFonts w:eastAsiaTheme="minorHAnsi"/>
          <w:sz w:val="28"/>
          <w:szCs w:val="28"/>
          <w:lang w:eastAsia="en-US"/>
        </w:rPr>
        <w:t xml:space="preserve"> </w:t>
      </w:r>
      <w:hyperlink r:id="rId21" w:history="1">
        <w:r w:rsidR="00E22A4D" w:rsidRPr="00F577AD">
          <w:rPr>
            <w:rFonts w:eastAsiaTheme="minorHAnsi"/>
            <w:sz w:val="28"/>
            <w:szCs w:val="28"/>
            <w:lang w:eastAsia="en-US"/>
          </w:rPr>
          <w:t>пункте 30</w:t>
        </w:r>
      </w:hyperlink>
      <w:r w:rsidR="00E22A4D">
        <w:rPr>
          <w:rFonts w:eastAsiaTheme="minorHAnsi"/>
          <w:sz w:val="28"/>
          <w:szCs w:val="28"/>
          <w:lang w:eastAsia="en-US"/>
        </w:rPr>
        <w:t xml:space="preserve"> слова "от 01.11.2016 N 599н" заменить</w:t>
      </w:r>
      <w:r w:rsidR="0047076E">
        <w:rPr>
          <w:rFonts w:eastAsiaTheme="minorHAnsi"/>
          <w:sz w:val="28"/>
          <w:szCs w:val="28"/>
          <w:lang w:eastAsia="en-US"/>
        </w:rPr>
        <w:t xml:space="preserve"> словами "от 09.08.2022 N 474н";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C24D61" w:rsidRDefault="00C24D61" w:rsidP="00C24D6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9) </w:t>
      </w:r>
      <w:hyperlink r:id="rId22" w:history="1">
        <w:r w:rsidRPr="00F6316A">
          <w:rPr>
            <w:rFonts w:eastAsiaTheme="minorHAnsi"/>
            <w:sz w:val="28"/>
            <w:szCs w:val="28"/>
            <w:lang w:eastAsia="en-US"/>
          </w:rPr>
          <w:t>пункт 32</w:t>
        </w:r>
      </w:hyperlink>
      <w:r>
        <w:rPr>
          <w:rFonts w:eastAsiaTheme="minorHAnsi"/>
          <w:sz w:val="28"/>
          <w:szCs w:val="28"/>
          <w:lang w:eastAsia="en-US"/>
        </w:rPr>
        <w:t xml:space="preserve"> изложить в </w:t>
      </w:r>
      <w:r w:rsidR="007F156A">
        <w:rPr>
          <w:rFonts w:eastAsiaTheme="minorHAnsi"/>
          <w:sz w:val="28"/>
          <w:szCs w:val="28"/>
          <w:lang w:eastAsia="en-US"/>
        </w:rPr>
        <w:t>ново</w:t>
      </w:r>
      <w:r>
        <w:rPr>
          <w:rFonts w:eastAsiaTheme="minorHAnsi"/>
          <w:sz w:val="28"/>
          <w:szCs w:val="28"/>
          <w:lang w:eastAsia="en-US"/>
        </w:rPr>
        <w:t>й редакции:</w:t>
      </w:r>
    </w:p>
    <w:p w:rsidR="00C24D61" w:rsidRDefault="00C24D61" w:rsidP="00C24D6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"32.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Профессиональный </w:t>
      </w:r>
      <w:hyperlink r:id="rId23" w:history="1">
        <w:r w:rsidRPr="00F6316A">
          <w:rPr>
            <w:rFonts w:eastAsiaTheme="minorHAnsi"/>
            <w:sz w:val="28"/>
            <w:szCs w:val="28"/>
            <w:lang w:eastAsia="en-US"/>
          </w:rPr>
          <w:t>стандарт</w:t>
        </w:r>
      </w:hyperlink>
      <w:r>
        <w:rPr>
          <w:rFonts w:eastAsiaTheme="minorHAnsi"/>
          <w:sz w:val="28"/>
          <w:szCs w:val="28"/>
          <w:lang w:eastAsia="en-US"/>
        </w:rPr>
        <w:t xml:space="preserve"> "Специалист по управлению документами организации" (утвержден приказом Министерства труда и социальной защиты Российской Федерации от 27.04.2023 N 421н "Об утверждении профессионального стандарта "Специалист по управлению документами организации").";</w:t>
      </w:r>
      <w:proofErr w:type="gramEnd"/>
    </w:p>
    <w:p w:rsidR="00E22A4D" w:rsidRDefault="006F2CCE" w:rsidP="00C24D6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="0047076E">
        <w:rPr>
          <w:rFonts w:eastAsiaTheme="minorHAnsi"/>
          <w:sz w:val="28"/>
          <w:szCs w:val="28"/>
          <w:lang w:eastAsia="en-US"/>
        </w:rPr>
        <w:t>) в</w:t>
      </w:r>
      <w:r w:rsidR="00E22A4D">
        <w:rPr>
          <w:rFonts w:eastAsiaTheme="minorHAnsi"/>
          <w:sz w:val="28"/>
          <w:szCs w:val="28"/>
          <w:lang w:eastAsia="en-US"/>
        </w:rPr>
        <w:t xml:space="preserve"> </w:t>
      </w:r>
      <w:hyperlink r:id="rId24" w:history="1">
        <w:r w:rsidR="00E22A4D" w:rsidRPr="00F577AD">
          <w:rPr>
            <w:rFonts w:eastAsiaTheme="minorHAnsi"/>
            <w:sz w:val="28"/>
            <w:szCs w:val="28"/>
            <w:lang w:eastAsia="en-US"/>
          </w:rPr>
          <w:t>пункте 39</w:t>
        </w:r>
      </w:hyperlink>
      <w:r w:rsidR="00E22A4D">
        <w:rPr>
          <w:rFonts w:eastAsiaTheme="minorHAnsi"/>
          <w:sz w:val="28"/>
          <w:szCs w:val="28"/>
          <w:lang w:eastAsia="en-US"/>
        </w:rPr>
        <w:t xml:space="preserve"> слова "от 08.09.2015 N 610н" заменить словами "от 09.03.2022 N 113н".</w:t>
      </w:r>
    </w:p>
    <w:p w:rsidR="00AD2844" w:rsidRDefault="006F2CCE" w:rsidP="00C24D6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</w:t>
      </w:r>
      <w:r w:rsidR="00AD2844">
        <w:rPr>
          <w:rFonts w:eastAsiaTheme="minorHAnsi"/>
          <w:sz w:val="28"/>
          <w:szCs w:val="28"/>
          <w:lang w:eastAsia="en-US"/>
        </w:rPr>
        <w:t xml:space="preserve">) в </w:t>
      </w:r>
      <w:hyperlink r:id="rId25" w:history="1">
        <w:r w:rsidR="00AD2844" w:rsidRPr="00F6316A">
          <w:rPr>
            <w:rFonts w:eastAsiaTheme="minorHAnsi"/>
            <w:sz w:val="28"/>
            <w:szCs w:val="28"/>
            <w:lang w:eastAsia="en-US"/>
          </w:rPr>
          <w:t>пункте 45</w:t>
        </w:r>
      </w:hyperlink>
      <w:r w:rsidR="00AD2844">
        <w:rPr>
          <w:rFonts w:eastAsiaTheme="minorHAnsi"/>
          <w:sz w:val="28"/>
          <w:szCs w:val="28"/>
          <w:lang w:eastAsia="en-US"/>
        </w:rPr>
        <w:t xml:space="preserve"> слова "от 18.07.2019 N 504н" заменить словами "от 27.04.2023 N 410н";</w:t>
      </w:r>
    </w:p>
    <w:p w:rsidR="00AD2844" w:rsidRDefault="006F2CCE" w:rsidP="00C24D6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</w:t>
      </w:r>
      <w:r w:rsidR="00AD2844">
        <w:rPr>
          <w:rFonts w:eastAsiaTheme="minorHAnsi"/>
          <w:sz w:val="28"/>
          <w:szCs w:val="28"/>
          <w:lang w:eastAsia="en-US"/>
        </w:rPr>
        <w:t xml:space="preserve">) </w:t>
      </w:r>
      <w:hyperlink r:id="rId26" w:history="1">
        <w:r w:rsidR="00AD2844" w:rsidRPr="00F6316A">
          <w:rPr>
            <w:rFonts w:eastAsiaTheme="minorHAnsi"/>
            <w:sz w:val="28"/>
            <w:szCs w:val="28"/>
            <w:lang w:eastAsia="en-US"/>
          </w:rPr>
          <w:t>дополнить</w:t>
        </w:r>
      </w:hyperlink>
      <w:r w:rsidR="00AD2844">
        <w:rPr>
          <w:rFonts w:eastAsiaTheme="minorHAnsi"/>
          <w:sz w:val="28"/>
          <w:szCs w:val="28"/>
          <w:lang w:eastAsia="en-US"/>
        </w:rPr>
        <w:t xml:space="preserve"> пунктами 46 - 49 следующего содержания:</w:t>
      </w:r>
    </w:p>
    <w:p w:rsidR="00AD2844" w:rsidRDefault="00AD2844" w:rsidP="00C24D6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"46. Профессиональный </w:t>
      </w:r>
      <w:hyperlink r:id="rId27" w:history="1">
        <w:r w:rsidRPr="00F6316A">
          <w:rPr>
            <w:rFonts w:eastAsiaTheme="minorHAnsi"/>
            <w:sz w:val="28"/>
            <w:szCs w:val="28"/>
            <w:lang w:eastAsia="en-US"/>
          </w:rPr>
          <w:t>стандарт</w:t>
        </w:r>
      </w:hyperlink>
      <w:r>
        <w:rPr>
          <w:rFonts w:eastAsiaTheme="minorHAnsi"/>
          <w:sz w:val="28"/>
          <w:szCs w:val="28"/>
          <w:lang w:eastAsia="en-US"/>
        </w:rPr>
        <w:t xml:space="preserve"> "Пекарь" (утвержден приказом Министерства труда и социальной защиты Российской Федерации от 01.12.2015 N 914н "Об утверждении профессионального стандарта "Пекарь").</w:t>
      </w:r>
    </w:p>
    <w:p w:rsidR="00AD2844" w:rsidRDefault="00AD2844" w:rsidP="00C24D61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47. Профессиональный </w:t>
      </w:r>
      <w:hyperlink r:id="rId28" w:history="1">
        <w:r w:rsidRPr="00F6316A">
          <w:rPr>
            <w:rFonts w:eastAsiaTheme="minorHAnsi"/>
            <w:sz w:val="28"/>
            <w:szCs w:val="28"/>
            <w:lang w:eastAsia="en-US"/>
          </w:rPr>
          <w:t>стандарт</w:t>
        </w:r>
      </w:hyperlink>
      <w:r>
        <w:rPr>
          <w:rFonts w:eastAsiaTheme="minorHAnsi"/>
          <w:sz w:val="28"/>
          <w:szCs w:val="28"/>
          <w:lang w:eastAsia="en-US"/>
        </w:rPr>
        <w:t xml:space="preserve"> "Специалист по эксплуатации гражданских зданий" (утвержден приказом Министерства труда и социальной защиты Российской Федерации от 31.07.2019 N 537н "Об утверждении профессионального стандарта "Специалист по эксплуатации гражданских зданий").</w:t>
      </w:r>
    </w:p>
    <w:p w:rsidR="00AD2844" w:rsidRDefault="00AD2844" w:rsidP="00C24D61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48. Профессиональный </w:t>
      </w:r>
      <w:hyperlink r:id="rId29" w:history="1">
        <w:r w:rsidRPr="00F6316A">
          <w:rPr>
            <w:rFonts w:eastAsiaTheme="minorHAnsi"/>
            <w:sz w:val="28"/>
            <w:szCs w:val="28"/>
            <w:lang w:eastAsia="en-US"/>
          </w:rPr>
          <w:t>стандарт</w:t>
        </w:r>
      </w:hyperlink>
      <w:r>
        <w:rPr>
          <w:rFonts w:eastAsiaTheme="minorHAnsi"/>
          <w:sz w:val="28"/>
          <w:szCs w:val="28"/>
          <w:lang w:eastAsia="en-US"/>
        </w:rPr>
        <w:t xml:space="preserve"> "Специалист по работе с молодежью" (утвержден приказом Министерства труда и социальной защиты Российской Федерации от 12.02.2020 N 59н "Об утверждении профессионального стандарта "Специалист по работе с молодежью").</w:t>
      </w:r>
    </w:p>
    <w:p w:rsidR="00AD2844" w:rsidRDefault="00AD2844" w:rsidP="00C24D61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49. Профессиональный </w:t>
      </w:r>
      <w:hyperlink r:id="rId30" w:history="1">
        <w:r w:rsidRPr="00F6316A">
          <w:rPr>
            <w:rFonts w:eastAsiaTheme="minorHAnsi"/>
            <w:sz w:val="28"/>
            <w:szCs w:val="28"/>
            <w:lang w:eastAsia="en-US"/>
          </w:rPr>
          <w:t>стандарт</w:t>
        </w:r>
      </w:hyperlink>
      <w:r>
        <w:rPr>
          <w:rFonts w:eastAsiaTheme="minorHAnsi"/>
          <w:sz w:val="28"/>
          <w:szCs w:val="28"/>
          <w:lang w:eastAsia="en-US"/>
        </w:rPr>
        <w:t xml:space="preserve"> "Специалист по защите информации в автоматизированных системах" (утвержден приказом Министерства труда и социальной защиты Российской Федерации от 14.09.2022 N 525н "Об утверждении профессионального стандарта "Специалист по защите информации в автоматизированных системах")</w:t>
      </w:r>
      <w:proofErr w:type="gramStart"/>
      <w:r>
        <w:rPr>
          <w:rFonts w:eastAsiaTheme="minorHAnsi"/>
          <w:sz w:val="28"/>
          <w:szCs w:val="28"/>
          <w:lang w:eastAsia="en-US"/>
        </w:rPr>
        <w:t>."</w:t>
      </w:r>
      <w:proofErr w:type="gramEnd"/>
      <w:r>
        <w:rPr>
          <w:rFonts w:eastAsiaTheme="minorHAnsi"/>
          <w:sz w:val="28"/>
          <w:szCs w:val="28"/>
          <w:lang w:eastAsia="en-US"/>
        </w:rPr>
        <w:t>.</w:t>
      </w:r>
    </w:p>
    <w:p w:rsidR="0051146B" w:rsidRPr="001F54E1" w:rsidRDefault="0051146B" w:rsidP="00AD2844">
      <w:pPr>
        <w:numPr>
          <w:ilvl w:val="0"/>
          <w:numId w:val="8"/>
        </w:numPr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Опубликовать постановление в установленном законом порядке.</w:t>
      </w:r>
    </w:p>
    <w:p w:rsidR="0051146B" w:rsidRPr="001F54E1" w:rsidRDefault="0051146B" w:rsidP="00AD2844">
      <w:pPr>
        <w:numPr>
          <w:ilvl w:val="0"/>
          <w:numId w:val="8"/>
        </w:numPr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Постановление вступает в силу с момента официального опубликования.</w:t>
      </w:r>
    </w:p>
    <w:p w:rsidR="0051146B" w:rsidRDefault="0051146B" w:rsidP="00AD2844">
      <w:pPr>
        <w:numPr>
          <w:ilvl w:val="0"/>
          <w:numId w:val="8"/>
        </w:numPr>
        <w:tabs>
          <w:tab w:val="left" w:pos="0"/>
        </w:tabs>
        <w:ind w:left="0" w:firstLine="851"/>
        <w:jc w:val="both"/>
        <w:rPr>
          <w:sz w:val="28"/>
          <w:szCs w:val="28"/>
        </w:rPr>
      </w:pPr>
      <w:proofErr w:type="gramStart"/>
      <w:r w:rsidRPr="00596F5A">
        <w:rPr>
          <w:sz w:val="28"/>
          <w:szCs w:val="28"/>
        </w:rPr>
        <w:t>Контроль за</w:t>
      </w:r>
      <w:proofErr w:type="gramEnd"/>
      <w:r w:rsidRPr="00596F5A">
        <w:rPr>
          <w:sz w:val="28"/>
          <w:szCs w:val="28"/>
        </w:rPr>
        <w:t xml:space="preserve"> исполнением постановления оставляю за собой.</w:t>
      </w:r>
    </w:p>
    <w:p w:rsidR="00392F18" w:rsidRDefault="00392F18" w:rsidP="00392F18">
      <w:pPr>
        <w:ind w:left="568" w:hanging="568"/>
        <w:rPr>
          <w:color w:val="000000" w:themeColor="text1"/>
          <w:sz w:val="28"/>
          <w:szCs w:val="28"/>
          <w:lang w:eastAsia="en-US"/>
        </w:rPr>
      </w:pPr>
    </w:p>
    <w:p w:rsidR="00392F18" w:rsidRPr="00392F18" w:rsidRDefault="00392F18" w:rsidP="00392F18">
      <w:pPr>
        <w:ind w:left="568" w:hanging="568"/>
        <w:rPr>
          <w:color w:val="000000" w:themeColor="text1"/>
          <w:sz w:val="28"/>
          <w:szCs w:val="28"/>
          <w:lang w:eastAsia="en-US"/>
        </w:rPr>
      </w:pPr>
      <w:r w:rsidRPr="00392F18">
        <w:rPr>
          <w:color w:val="000000" w:themeColor="text1"/>
          <w:sz w:val="28"/>
          <w:szCs w:val="28"/>
          <w:lang w:eastAsia="en-US"/>
        </w:rPr>
        <w:t xml:space="preserve">Приложение: на </w:t>
      </w:r>
      <w:r w:rsidR="007E1984">
        <w:rPr>
          <w:color w:val="000000" w:themeColor="text1"/>
          <w:sz w:val="28"/>
          <w:szCs w:val="28"/>
          <w:lang w:eastAsia="en-US"/>
        </w:rPr>
        <w:t>1</w:t>
      </w:r>
      <w:r w:rsidRPr="00392F18">
        <w:rPr>
          <w:color w:val="000000" w:themeColor="text1"/>
          <w:sz w:val="28"/>
          <w:szCs w:val="28"/>
          <w:lang w:eastAsia="en-US"/>
        </w:rPr>
        <w:t xml:space="preserve"> л. в 1 экз.</w:t>
      </w:r>
    </w:p>
    <w:p w:rsidR="0051146B" w:rsidRPr="00596F5A" w:rsidRDefault="0051146B" w:rsidP="0051146B">
      <w:pPr>
        <w:jc w:val="both"/>
        <w:rPr>
          <w:sz w:val="28"/>
          <w:szCs w:val="28"/>
        </w:rPr>
      </w:pPr>
    </w:p>
    <w:p w:rsidR="00C62246" w:rsidRDefault="00C62246" w:rsidP="00CD2FA9">
      <w:pPr>
        <w:rPr>
          <w:sz w:val="28"/>
          <w:szCs w:val="28"/>
        </w:rPr>
      </w:pPr>
    </w:p>
    <w:p w:rsidR="00E807AC" w:rsidRDefault="00BA142D" w:rsidP="00CD2FA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211D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11DE">
        <w:rPr>
          <w:sz w:val="28"/>
          <w:szCs w:val="28"/>
        </w:rPr>
        <w:t xml:space="preserve"> </w:t>
      </w:r>
      <w:r w:rsidR="00E807AC">
        <w:rPr>
          <w:sz w:val="28"/>
          <w:szCs w:val="28"/>
        </w:rPr>
        <w:t>Каргатского района</w:t>
      </w:r>
    </w:p>
    <w:p w:rsidR="00E807AC" w:rsidRDefault="00E807AC" w:rsidP="00CD2FA9">
      <w:pPr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  <w:r w:rsidRPr="00BD7E68">
        <w:rPr>
          <w:color w:val="FF0000"/>
          <w:sz w:val="28"/>
          <w:szCs w:val="28"/>
        </w:rPr>
        <w:t xml:space="preserve">                      </w:t>
      </w:r>
      <w:r w:rsidR="00B211DE" w:rsidRPr="00BD7E68">
        <w:rPr>
          <w:color w:val="FF0000"/>
          <w:sz w:val="28"/>
          <w:szCs w:val="28"/>
        </w:rPr>
        <w:t xml:space="preserve">                       </w:t>
      </w:r>
      <w:r w:rsidR="00C028BC" w:rsidRPr="00BD7E68">
        <w:rPr>
          <w:color w:val="FF0000"/>
          <w:sz w:val="28"/>
          <w:szCs w:val="28"/>
        </w:rPr>
        <w:t xml:space="preserve"> </w:t>
      </w:r>
      <w:r w:rsidR="004E7F05" w:rsidRPr="00BD7E68">
        <w:rPr>
          <w:color w:val="FF0000"/>
          <w:sz w:val="28"/>
          <w:szCs w:val="28"/>
        </w:rPr>
        <w:t xml:space="preserve">    </w:t>
      </w:r>
      <w:r w:rsidR="00C028BC" w:rsidRPr="00BD7E68">
        <w:rPr>
          <w:color w:val="FF0000"/>
          <w:sz w:val="28"/>
          <w:szCs w:val="28"/>
        </w:rPr>
        <w:t xml:space="preserve"> </w:t>
      </w:r>
      <w:r w:rsidR="00CD2FA9" w:rsidRPr="00BD7E68">
        <w:rPr>
          <w:color w:val="FF0000"/>
          <w:sz w:val="28"/>
          <w:szCs w:val="28"/>
        </w:rPr>
        <w:t xml:space="preserve">  </w:t>
      </w:r>
      <w:r w:rsidR="00BD7E68">
        <w:rPr>
          <w:sz w:val="28"/>
          <w:szCs w:val="28"/>
        </w:rPr>
        <w:t xml:space="preserve">   </w:t>
      </w:r>
      <w:r w:rsidR="00BA142D">
        <w:rPr>
          <w:sz w:val="28"/>
          <w:szCs w:val="28"/>
        </w:rPr>
        <w:t>Н.Л. Терентьев</w:t>
      </w:r>
      <w:r w:rsidR="00E759C8">
        <w:rPr>
          <w:sz w:val="28"/>
          <w:szCs w:val="28"/>
        </w:rPr>
        <w:t xml:space="preserve"> </w:t>
      </w:r>
    </w:p>
    <w:p w:rsidR="001F2E66" w:rsidRDefault="001F2E66" w:rsidP="002901AC">
      <w:pPr>
        <w:rPr>
          <w:sz w:val="20"/>
          <w:szCs w:val="20"/>
        </w:rPr>
      </w:pPr>
    </w:p>
    <w:p w:rsidR="005C0DEA" w:rsidRDefault="005C0DEA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212A63" w:rsidRDefault="00212A63" w:rsidP="00212A63">
      <w:pPr>
        <w:jc w:val="center"/>
        <w:rPr>
          <w:sz w:val="20"/>
          <w:szCs w:val="20"/>
        </w:rPr>
      </w:pPr>
      <w:r w:rsidRPr="00402A49">
        <w:rPr>
          <w:color w:val="D0CECE"/>
          <w:sz w:val="28"/>
          <w:szCs w:val="28"/>
        </w:rPr>
        <w:t>[МЕСТО ДЛЯ ПОДПИСИ]</w:t>
      </w:r>
    </w:p>
    <w:p w:rsidR="008352C6" w:rsidRDefault="008352C6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6F2CCE" w:rsidRDefault="006F2CCE" w:rsidP="002901AC">
      <w:pPr>
        <w:rPr>
          <w:sz w:val="20"/>
          <w:szCs w:val="20"/>
        </w:rPr>
      </w:pPr>
    </w:p>
    <w:p w:rsidR="006F2CCE" w:rsidRDefault="006F2CCE" w:rsidP="002901AC">
      <w:pPr>
        <w:rPr>
          <w:sz w:val="20"/>
          <w:szCs w:val="20"/>
        </w:rPr>
      </w:pPr>
    </w:p>
    <w:p w:rsidR="006F2CCE" w:rsidRDefault="006F2CCE" w:rsidP="002901AC">
      <w:pPr>
        <w:rPr>
          <w:sz w:val="20"/>
          <w:szCs w:val="20"/>
        </w:rPr>
      </w:pPr>
    </w:p>
    <w:p w:rsidR="006F2CCE" w:rsidRDefault="006F2CCE" w:rsidP="002901AC">
      <w:pPr>
        <w:rPr>
          <w:sz w:val="20"/>
          <w:szCs w:val="20"/>
        </w:rPr>
      </w:pPr>
    </w:p>
    <w:p w:rsidR="006F2CCE" w:rsidRDefault="006F2CCE" w:rsidP="002901AC">
      <w:pPr>
        <w:rPr>
          <w:sz w:val="20"/>
          <w:szCs w:val="20"/>
        </w:rPr>
      </w:pPr>
    </w:p>
    <w:p w:rsidR="006F2CCE" w:rsidRDefault="006F2CCE" w:rsidP="002901AC">
      <w:pPr>
        <w:rPr>
          <w:sz w:val="20"/>
          <w:szCs w:val="20"/>
        </w:rPr>
      </w:pPr>
    </w:p>
    <w:p w:rsidR="006F2CCE" w:rsidRDefault="006F2CCE" w:rsidP="002901AC">
      <w:pPr>
        <w:rPr>
          <w:sz w:val="20"/>
          <w:szCs w:val="20"/>
        </w:rPr>
      </w:pPr>
    </w:p>
    <w:p w:rsidR="006F2CCE" w:rsidRDefault="006F2CCE" w:rsidP="002901AC">
      <w:pPr>
        <w:rPr>
          <w:sz w:val="20"/>
          <w:szCs w:val="20"/>
        </w:rPr>
      </w:pPr>
    </w:p>
    <w:p w:rsidR="00A34559" w:rsidRDefault="00A34559" w:rsidP="002901AC">
      <w:pPr>
        <w:rPr>
          <w:sz w:val="20"/>
          <w:szCs w:val="20"/>
        </w:rPr>
      </w:pPr>
    </w:p>
    <w:p w:rsidR="00A34559" w:rsidRDefault="00A34559" w:rsidP="002901AC">
      <w:pPr>
        <w:rPr>
          <w:sz w:val="20"/>
          <w:szCs w:val="20"/>
        </w:rPr>
      </w:pPr>
    </w:p>
    <w:p w:rsidR="00A34559" w:rsidRDefault="00A34559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5A7DFD" w:rsidRDefault="00C5623F" w:rsidP="002901AC">
      <w:pPr>
        <w:rPr>
          <w:sz w:val="20"/>
          <w:szCs w:val="20"/>
        </w:rPr>
      </w:pPr>
      <w:r>
        <w:rPr>
          <w:sz w:val="20"/>
          <w:szCs w:val="20"/>
        </w:rPr>
        <w:t>Козырева АН</w:t>
      </w:r>
    </w:p>
    <w:p w:rsidR="009E006F" w:rsidRDefault="00C5623F" w:rsidP="002901AC">
      <w:pPr>
        <w:rPr>
          <w:sz w:val="20"/>
          <w:szCs w:val="20"/>
        </w:rPr>
      </w:pPr>
      <w:r>
        <w:rPr>
          <w:sz w:val="20"/>
          <w:szCs w:val="20"/>
        </w:rPr>
        <w:t>21248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287"/>
      </w:tblGrid>
      <w:tr w:rsidR="007F156A" w:rsidTr="00B80A4D">
        <w:trPr>
          <w:trHeight w:val="2156"/>
        </w:trPr>
        <w:tc>
          <w:tcPr>
            <w:tcW w:w="5670" w:type="dxa"/>
          </w:tcPr>
          <w:p w:rsidR="007F156A" w:rsidRDefault="007F156A" w:rsidP="007F156A">
            <w:pPr>
              <w:tabs>
                <w:tab w:val="left" w:pos="5997"/>
              </w:tabs>
              <w:ind w:right="1557"/>
              <w:jc w:val="right"/>
              <w:rPr>
                <w:sz w:val="28"/>
                <w:szCs w:val="28"/>
              </w:rPr>
            </w:pPr>
          </w:p>
        </w:tc>
        <w:tc>
          <w:tcPr>
            <w:tcW w:w="3287" w:type="dxa"/>
          </w:tcPr>
          <w:p w:rsidR="007F156A" w:rsidRPr="004200B4" w:rsidRDefault="007F156A" w:rsidP="007F156A">
            <w:pPr>
              <w:tabs>
                <w:tab w:val="left" w:pos="5997"/>
              </w:tabs>
              <w:ind w:right="1557"/>
              <w:rPr>
                <w:sz w:val="28"/>
                <w:szCs w:val="28"/>
              </w:rPr>
            </w:pPr>
            <w:r w:rsidRPr="004200B4">
              <w:rPr>
                <w:sz w:val="28"/>
                <w:szCs w:val="28"/>
              </w:rPr>
              <w:t xml:space="preserve">Приложение </w:t>
            </w:r>
          </w:p>
          <w:p w:rsidR="007F156A" w:rsidRPr="004200B4" w:rsidRDefault="007F156A" w:rsidP="007F156A">
            <w:pPr>
              <w:tabs>
                <w:tab w:val="left" w:pos="5997"/>
              </w:tabs>
              <w:rPr>
                <w:sz w:val="28"/>
                <w:szCs w:val="28"/>
              </w:rPr>
            </w:pPr>
            <w:r w:rsidRPr="004200B4">
              <w:rPr>
                <w:sz w:val="28"/>
                <w:szCs w:val="28"/>
              </w:rPr>
              <w:t xml:space="preserve">к постановлению </w:t>
            </w:r>
          </w:p>
          <w:p w:rsidR="007F156A" w:rsidRPr="004200B4" w:rsidRDefault="007F156A" w:rsidP="007F156A">
            <w:pPr>
              <w:tabs>
                <w:tab w:val="left" w:pos="5997"/>
              </w:tabs>
              <w:rPr>
                <w:sz w:val="28"/>
                <w:szCs w:val="28"/>
              </w:rPr>
            </w:pPr>
            <w:r w:rsidRPr="004200B4">
              <w:rPr>
                <w:sz w:val="28"/>
                <w:szCs w:val="28"/>
              </w:rPr>
              <w:t>администрации</w:t>
            </w:r>
          </w:p>
          <w:p w:rsidR="007F156A" w:rsidRPr="004200B4" w:rsidRDefault="007F156A" w:rsidP="007F156A">
            <w:pPr>
              <w:tabs>
                <w:tab w:val="left" w:pos="5529"/>
              </w:tabs>
              <w:rPr>
                <w:sz w:val="28"/>
                <w:szCs w:val="28"/>
              </w:rPr>
            </w:pPr>
            <w:r w:rsidRPr="004200B4">
              <w:rPr>
                <w:sz w:val="28"/>
                <w:szCs w:val="28"/>
              </w:rPr>
              <w:t>Каргатского района</w:t>
            </w:r>
          </w:p>
          <w:p w:rsidR="007F156A" w:rsidRPr="004200B4" w:rsidRDefault="007F156A" w:rsidP="007F156A">
            <w:pPr>
              <w:tabs>
                <w:tab w:val="left" w:pos="5333"/>
              </w:tabs>
              <w:rPr>
                <w:sz w:val="28"/>
                <w:szCs w:val="28"/>
              </w:rPr>
            </w:pPr>
            <w:r w:rsidRPr="004200B4">
              <w:rPr>
                <w:sz w:val="28"/>
                <w:szCs w:val="28"/>
              </w:rPr>
              <w:t>Новосибирской области</w:t>
            </w:r>
          </w:p>
          <w:p w:rsidR="007F156A" w:rsidRPr="004200B4" w:rsidRDefault="007F156A" w:rsidP="007F156A">
            <w:pPr>
              <w:tabs>
                <w:tab w:val="left" w:pos="5333"/>
              </w:tabs>
              <w:rPr>
                <w:sz w:val="28"/>
                <w:szCs w:val="28"/>
              </w:rPr>
            </w:pPr>
            <w:r w:rsidRPr="004200B4">
              <w:rPr>
                <w:sz w:val="28"/>
                <w:szCs w:val="28"/>
              </w:rPr>
              <w:t xml:space="preserve">от </w:t>
            </w:r>
            <w:r w:rsidR="005F4F69">
              <w:rPr>
                <w:sz w:val="28"/>
                <w:szCs w:val="28"/>
              </w:rPr>
              <w:t xml:space="preserve">21.09.2026 </w:t>
            </w:r>
            <w:r w:rsidRPr="004200B4">
              <w:rPr>
                <w:sz w:val="28"/>
                <w:szCs w:val="28"/>
              </w:rPr>
              <w:t xml:space="preserve">№ </w:t>
            </w:r>
            <w:r w:rsidR="005F4F69">
              <w:rPr>
                <w:sz w:val="28"/>
                <w:szCs w:val="28"/>
              </w:rPr>
              <w:t>446/82-п</w:t>
            </w:r>
            <w:bookmarkStart w:id="0" w:name="_GoBack"/>
            <w:bookmarkEnd w:id="0"/>
          </w:p>
          <w:p w:rsidR="007F156A" w:rsidRDefault="007F156A" w:rsidP="007F156A">
            <w:pPr>
              <w:tabs>
                <w:tab w:val="left" w:pos="5997"/>
              </w:tabs>
              <w:ind w:right="1557"/>
              <w:jc w:val="right"/>
              <w:rPr>
                <w:sz w:val="28"/>
                <w:szCs w:val="28"/>
              </w:rPr>
            </w:pPr>
          </w:p>
        </w:tc>
      </w:tr>
      <w:tr w:rsidR="007F156A" w:rsidTr="00B80A4D">
        <w:trPr>
          <w:trHeight w:val="2156"/>
        </w:trPr>
        <w:tc>
          <w:tcPr>
            <w:tcW w:w="5670" w:type="dxa"/>
          </w:tcPr>
          <w:p w:rsidR="007F156A" w:rsidRDefault="007F156A" w:rsidP="007F156A">
            <w:pPr>
              <w:tabs>
                <w:tab w:val="left" w:pos="5997"/>
              </w:tabs>
              <w:ind w:right="1557"/>
              <w:jc w:val="right"/>
              <w:rPr>
                <w:sz w:val="28"/>
                <w:szCs w:val="28"/>
              </w:rPr>
            </w:pPr>
          </w:p>
        </w:tc>
        <w:tc>
          <w:tcPr>
            <w:tcW w:w="3287" w:type="dxa"/>
          </w:tcPr>
          <w:p w:rsidR="007F156A" w:rsidRDefault="007F156A" w:rsidP="007F156A">
            <w:pPr>
              <w:tabs>
                <w:tab w:val="left" w:pos="5997"/>
              </w:tabs>
              <w:ind w:right="16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«Приложение 3</w:t>
            </w:r>
          </w:p>
          <w:p w:rsidR="007F156A" w:rsidRDefault="007F156A" w:rsidP="007F156A">
            <w:pPr>
              <w:tabs>
                <w:tab w:val="left" w:pos="5997"/>
              </w:tabs>
              <w:ind w:right="1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7F156A" w:rsidRDefault="007F156A" w:rsidP="007F156A">
            <w:pPr>
              <w:tabs>
                <w:tab w:val="left" w:pos="5997"/>
              </w:tabs>
              <w:ind w:right="1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Каргатского района</w:t>
            </w:r>
          </w:p>
          <w:p w:rsidR="007F156A" w:rsidRDefault="007F156A" w:rsidP="007F156A">
            <w:pPr>
              <w:tabs>
                <w:tab w:val="left" w:pos="5997"/>
              </w:tabs>
              <w:ind w:right="1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Новосибирской области</w:t>
            </w:r>
          </w:p>
          <w:p w:rsidR="007F156A" w:rsidRPr="004200B4" w:rsidRDefault="007F156A" w:rsidP="007F156A">
            <w:pPr>
              <w:tabs>
                <w:tab w:val="left" w:pos="5997"/>
              </w:tabs>
              <w:ind w:right="4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16.07.2019 № 272</w:t>
            </w:r>
          </w:p>
        </w:tc>
      </w:tr>
    </w:tbl>
    <w:p w:rsidR="00A857BF" w:rsidRDefault="00A857BF" w:rsidP="00A857BF">
      <w:pPr>
        <w:pStyle w:val="ConsPlusNormal"/>
        <w:jc w:val="right"/>
        <w:rPr>
          <w:sz w:val="20"/>
        </w:rPr>
      </w:pPr>
    </w:p>
    <w:p w:rsidR="00A857BF" w:rsidRDefault="00A857BF" w:rsidP="00A857BF">
      <w:pPr>
        <w:pStyle w:val="ConsPlusNormal"/>
        <w:ind w:firstLine="540"/>
        <w:jc w:val="both"/>
      </w:pPr>
    </w:p>
    <w:p w:rsidR="00A857BF" w:rsidRDefault="00A857BF" w:rsidP="00A857BF">
      <w:pPr>
        <w:pStyle w:val="ConsPlusTitle"/>
        <w:jc w:val="center"/>
      </w:pPr>
      <w:r>
        <w:t>РАЗМЕРЫ ДОЛЖНОСТНЫХ ОКЛАДОВ ПО ДОЛЖНОСТЯМ РУКОВОДИТЕЛЕЙ</w:t>
      </w:r>
    </w:p>
    <w:p w:rsidR="00A857BF" w:rsidRDefault="00A857BF" w:rsidP="00A857BF">
      <w:pPr>
        <w:pStyle w:val="ConsPlusTitle"/>
        <w:jc w:val="center"/>
      </w:pPr>
      <w:r>
        <w:t>УЧРЕЖДЕНИЙ, "ГЛАВНЫЙ БУХГАЛТЕР", "ГЛАВНЫЙ ИНЖЕНЕР"</w:t>
      </w:r>
    </w:p>
    <w:p w:rsidR="00A857BF" w:rsidRDefault="00A857BF" w:rsidP="00A857B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3824"/>
      </w:tblGrid>
      <w:tr w:rsidR="00A857BF" w:rsidTr="00A857BF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Группа по оплате труда руководителя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Размер должностного оклада, рублей</w:t>
            </w:r>
          </w:p>
        </w:tc>
      </w:tr>
      <w:tr w:rsidR="00A857BF" w:rsidTr="00A857BF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  <w:outlineLvl w:val="1"/>
            </w:pPr>
            <w:r>
              <w:t>Главный бухгалтер &lt;*&gt;, главный инженер</w:t>
            </w:r>
          </w:p>
        </w:tc>
      </w:tr>
      <w:tr w:rsidR="00A857BF" w:rsidTr="00A857BF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IV группа по оплате труда руководителя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13 134</w:t>
            </w:r>
          </w:p>
        </w:tc>
      </w:tr>
      <w:tr w:rsidR="00A857BF" w:rsidTr="00A857BF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III группа по оплате труда руководителя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13 530</w:t>
            </w:r>
          </w:p>
        </w:tc>
      </w:tr>
      <w:tr w:rsidR="00A857BF" w:rsidTr="00A857BF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II группа по оплате труда руководителя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14 443</w:t>
            </w:r>
          </w:p>
        </w:tc>
      </w:tr>
      <w:tr w:rsidR="00A857BF" w:rsidTr="00A857BF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I группа по оплате труда руководителя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18 260</w:t>
            </w:r>
          </w:p>
        </w:tc>
      </w:tr>
      <w:tr w:rsidR="00A857BF" w:rsidTr="00A857BF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  <w:outlineLvl w:val="1"/>
            </w:pPr>
            <w:r>
              <w:t>Руководитель учреждения &lt;*&gt;</w:t>
            </w:r>
          </w:p>
        </w:tc>
      </w:tr>
      <w:tr w:rsidR="00A857BF" w:rsidTr="00A857BF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IV группа по оплате труда руководителя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14 542</w:t>
            </w:r>
          </w:p>
        </w:tc>
      </w:tr>
      <w:tr w:rsidR="00A857BF" w:rsidTr="00A857BF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III группа по оплате труда руководителя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15 576</w:t>
            </w:r>
          </w:p>
        </w:tc>
      </w:tr>
      <w:tr w:rsidR="00A857BF" w:rsidTr="00A857BF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II группа по оплате труда руководителя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16 819</w:t>
            </w:r>
          </w:p>
        </w:tc>
      </w:tr>
      <w:tr w:rsidR="00A857BF" w:rsidTr="00A857BF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I группа по оплате труда руководителя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BF" w:rsidRDefault="00A857BF" w:rsidP="006433AC">
            <w:pPr>
              <w:pStyle w:val="ConsPlusNormal"/>
              <w:jc w:val="center"/>
            </w:pPr>
            <w:r>
              <w:t>21 494</w:t>
            </w:r>
          </w:p>
        </w:tc>
      </w:tr>
    </w:tbl>
    <w:p w:rsidR="00A857BF" w:rsidRDefault="00A857BF" w:rsidP="00A857BF">
      <w:pPr>
        <w:spacing w:after="20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015274" w:rsidRPr="0006050E" w:rsidRDefault="00015274" w:rsidP="0006050E">
      <w:pPr>
        <w:tabs>
          <w:tab w:val="left" w:pos="5997"/>
        </w:tabs>
        <w:jc w:val="center"/>
        <w:rPr>
          <w:sz w:val="28"/>
          <w:szCs w:val="28"/>
        </w:rPr>
      </w:pPr>
    </w:p>
    <w:sectPr w:rsidR="00015274" w:rsidRPr="0006050E" w:rsidSect="00626DEE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234" w:rsidRDefault="00103234" w:rsidP="00C96EEF">
      <w:r>
        <w:separator/>
      </w:r>
    </w:p>
  </w:endnote>
  <w:endnote w:type="continuationSeparator" w:id="0">
    <w:p w:rsidR="00103234" w:rsidRDefault="00103234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234" w:rsidRDefault="00103234" w:rsidP="00C96EEF">
      <w:r>
        <w:separator/>
      </w:r>
    </w:p>
  </w:footnote>
  <w:footnote w:type="continuationSeparator" w:id="0">
    <w:p w:rsidR="00103234" w:rsidRDefault="00103234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33A91"/>
    <w:multiLevelType w:val="multilevel"/>
    <w:tmpl w:val="E8AA62D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1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4B0A0FD0"/>
    <w:multiLevelType w:val="multilevel"/>
    <w:tmpl w:val="7318CA8C"/>
    <w:lvl w:ilvl="0">
      <w:start w:val="1"/>
      <w:numFmt w:val="decimal"/>
      <w:lvlText w:val="1.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3">
    <w:nsid w:val="5A663369"/>
    <w:multiLevelType w:val="multilevel"/>
    <w:tmpl w:val="0010AAC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4">
    <w:nsid w:val="5DC80E22"/>
    <w:multiLevelType w:val="hybridMultilevel"/>
    <w:tmpl w:val="44282984"/>
    <w:lvl w:ilvl="0" w:tplc="F738B2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475477"/>
    <w:multiLevelType w:val="multilevel"/>
    <w:tmpl w:val="70947E4C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6">
    <w:nsid w:val="64C4763B"/>
    <w:multiLevelType w:val="multilevel"/>
    <w:tmpl w:val="7318CA8C"/>
    <w:lvl w:ilvl="0">
      <w:start w:val="1"/>
      <w:numFmt w:val="decimal"/>
      <w:lvlText w:val="1.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7">
    <w:nsid w:val="66DD0A0E"/>
    <w:multiLevelType w:val="hybridMultilevel"/>
    <w:tmpl w:val="EF4E4C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06ED7"/>
    <w:rsid w:val="00015274"/>
    <w:rsid w:val="0001757F"/>
    <w:rsid w:val="00020368"/>
    <w:rsid w:val="000276ED"/>
    <w:rsid w:val="00031E89"/>
    <w:rsid w:val="0003213E"/>
    <w:rsid w:val="0003603E"/>
    <w:rsid w:val="00041DA2"/>
    <w:rsid w:val="00043451"/>
    <w:rsid w:val="000465CD"/>
    <w:rsid w:val="0006050E"/>
    <w:rsid w:val="000710C5"/>
    <w:rsid w:val="00075648"/>
    <w:rsid w:val="00097058"/>
    <w:rsid w:val="000B7DCB"/>
    <w:rsid w:val="000C4E19"/>
    <w:rsid w:val="000D2783"/>
    <w:rsid w:val="000D4F59"/>
    <w:rsid w:val="000E0277"/>
    <w:rsid w:val="000E3436"/>
    <w:rsid w:val="000E39C8"/>
    <w:rsid w:val="000E48CC"/>
    <w:rsid w:val="000F6616"/>
    <w:rsid w:val="00103234"/>
    <w:rsid w:val="001151DC"/>
    <w:rsid w:val="00115841"/>
    <w:rsid w:val="00116BFA"/>
    <w:rsid w:val="00117713"/>
    <w:rsid w:val="00120205"/>
    <w:rsid w:val="0012597A"/>
    <w:rsid w:val="00133A2F"/>
    <w:rsid w:val="00137B65"/>
    <w:rsid w:val="00141DA6"/>
    <w:rsid w:val="00146196"/>
    <w:rsid w:val="00162B46"/>
    <w:rsid w:val="0016487E"/>
    <w:rsid w:val="00165683"/>
    <w:rsid w:val="00175142"/>
    <w:rsid w:val="001851F2"/>
    <w:rsid w:val="001857D5"/>
    <w:rsid w:val="001A2A3E"/>
    <w:rsid w:val="001A6F96"/>
    <w:rsid w:val="001B5170"/>
    <w:rsid w:val="001C0A1B"/>
    <w:rsid w:val="001C7E76"/>
    <w:rsid w:val="001E55C6"/>
    <w:rsid w:val="001E651B"/>
    <w:rsid w:val="001F08EB"/>
    <w:rsid w:val="001F11FC"/>
    <w:rsid w:val="001F2AE1"/>
    <w:rsid w:val="001F2E66"/>
    <w:rsid w:val="0020045A"/>
    <w:rsid w:val="00204D25"/>
    <w:rsid w:val="00212A63"/>
    <w:rsid w:val="0021400A"/>
    <w:rsid w:val="0022396D"/>
    <w:rsid w:val="002275C2"/>
    <w:rsid w:val="00231658"/>
    <w:rsid w:val="00233832"/>
    <w:rsid w:val="00236C39"/>
    <w:rsid w:val="002428AC"/>
    <w:rsid w:val="00250B06"/>
    <w:rsid w:val="0025388A"/>
    <w:rsid w:val="00255072"/>
    <w:rsid w:val="0026409C"/>
    <w:rsid w:val="0026507A"/>
    <w:rsid w:val="002803DE"/>
    <w:rsid w:val="002835D5"/>
    <w:rsid w:val="002901AC"/>
    <w:rsid w:val="00297B8B"/>
    <w:rsid w:val="002A476F"/>
    <w:rsid w:val="002E314F"/>
    <w:rsid w:val="002E37EF"/>
    <w:rsid w:val="002F477B"/>
    <w:rsid w:val="002F6E1A"/>
    <w:rsid w:val="003007D7"/>
    <w:rsid w:val="00302B85"/>
    <w:rsid w:val="0030498E"/>
    <w:rsid w:val="00307548"/>
    <w:rsid w:val="00321AC1"/>
    <w:rsid w:val="003458CF"/>
    <w:rsid w:val="0034736B"/>
    <w:rsid w:val="003526DC"/>
    <w:rsid w:val="003635D7"/>
    <w:rsid w:val="00364CC5"/>
    <w:rsid w:val="00364D5D"/>
    <w:rsid w:val="00377DAF"/>
    <w:rsid w:val="00383A8C"/>
    <w:rsid w:val="00384DAB"/>
    <w:rsid w:val="0038561F"/>
    <w:rsid w:val="00392F18"/>
    <w:rsid w:val="00395601"/>
    <w:rsid w:val="003A1C5E"/>
    <w:rsid w:val="003D5B6E"/>
    <w:rsid w:val="003F5D07"/>
    <w:rsid w:val="00407BD0"/>
    <w:rsid w:val="0041251C"/>
    <w:rsid w:val="004138EF"/>
    <w:rsid w:val="004237DE"/>
    <w:rsid w:val="0042476D"/>
    <w:rsid w:val="00436739"/>
    <w:rsid w:val="00445918"/>
    <w:rsid w:val="0047076E"/>
    <w:rsid w:val="00473EA2"/>
    <w:rsid w:val="004816B6"/>
    <w:rsid w:val="0048600B"/>
    <w:rsid w:val="004933BE"/>
    <w:rsid w:val="004A0639"/>
    <w:rsid w:val="004A4062"/>
    <w:rsid w:val="004C28BF"/>
    <w:rsid w:val="004C4EE3"/>
    <w:rsid w:val="004E7F05"/>
    <w:rsid w:val="004F55CB"/>
    <w:rsid w:val="00504146"/>
    <w:rsid w:val="00504398"/>
    <w:rsid w:val="0051146B"/>
    <w:rsid w:val="00544085"/>
    <w:rsid w:val="0055535A"/>
    <w:rsid w:val="00573F21"/>
    <w:rsid w:val="005744F1"/>
    <w:rsid w:val="005835F1"/>
    <w:rsid w:val="005A065E"/>
    <w:rsid w:val="005A461D"/>
    <w:rsid w:val="005A7DFD"/>
    <w:rsid w:val="005B31D2"/>
    <w:rsid w:val="005C0DEA"/>
    <w:rsid w:val="005C6F24"/>
    <w:rsid w:val="005D2F71"/>
    <w:rsid w:val="005F17EF"/>
    <w:rsid w:val="005F2E04"/>
    <w:rsid w:val="005F4F69"/>
    <w:rsid w:val="006003C6"/>
    <w:rsid w:val="00603A63"/>
    <w:rsid w:val="00610D33"/>
    <w:rsid w:val="006153E5"/>
    <w:rsid w:val="00621C09"/>
    <w:rsid w:val="00621F2D"/>
    <w:rsid w:val="00623ABA"/>
    <w:rsid w:val="00626DEE"/>
    <w:rsid w:val="00662EBA"/>
    <w:rsid w:val="006763EA"/>
    <w:rsid w:val="0068102B"/>
    <w:rsid w:val="006A377C"/>
    <w:rsid w:val="006C3524"/>
    <w:rsid w:val="006C48C1"/>
    <w:rsid w:val="006C4F36"/>
    <w:rsid w:val="006C5149"/>
    <w:rsid w:val="006D6100"/>
    <w:rsid w:val="006D745A"/>
    <w:rsid w:val="006E6906"/>
    <w:rsid w:val="006F2CCE"/>
    <w:rsid w:val="00715977"/>
    <w:rsid w:val="00730F52"/>
    <w:rsid w:val="00733395"/>
    <w:rsid w:val="00742A34"/>
    <w:rsid w:val="0074593C"/>
    <w:rsid w:val="007462C8"/>
    <w:rsid w:val="00747655"/>
    <w:rsid w:val="00751BE9"/>
    <w:rsid w:val="0076376E"/>
    <w:rsid w:val="00764F3D"/>
    <w:rsid w:val="007815F6"/>
    <w:rsid w:val="00784F2F"/>
    <w:rsid w:val="00790C3C"/>
    <w:rsid w:val="0079359D"/>
    <w:rsid w:val="00794F0C"/>
    <w:rsid w:val="00795AD1"/>
    <w:rsid w:val="007A3F7B"/>
    <w:rsid w:val="007A4539"/>
    <w:rsid w:val="007B300E"/>
    <w:rsid w:val="007B6F23"/>
    <w:rsid w:val="007C6342"/>
    <w:rsid w:val="007E1984"/>
    <w:rsid w:val="007F141A"/>
    <w:rsid w:val="007F156A"/>
    <w:rsid w:val="00817CB3"/>
    <w:rsid w:val="008218AE"/>
    <w:rsid w:val="008352C6"/>
    <w:rsid w:val="008450C0"/>
    <w:rsid w:val="00856B7B"/>
    <w:rsid w:val="0086667C"/>
    <w:rsid w:val="008667CE"/>
    <w:rsid w:val="008725EB"/>
    <w:rsid w:val="00876292"/>
    <w:rsid w:val="008777BF"/>
    <w:rsid w:val="00880406"/>
    <w:rsid w:val="008A064C"/>
    <w:rsid w:val="008B2750"/>
    <w:rsid w:val="008B3C16"/>
    <w:rsid w:val="008B4CC3"/>
    <w:rsid w:val="008C2902"/>
    <w:rsid w:val="008D2E75"/>
    <w:rsid w:val="008E67F2"/>
    <w:rsid w:val="008F1A58"/>
    <w:rsid w:val="00904AE4"/>
    <w:rsid w:val="00905845"/>
    <w:rsid w:val="00905C9F"/>
    <w:rsid w:val="00914D97"/>
    <w:rsid w:val="009164B6"/>
    <w:rsid w:val="00917431"/>
    <w:rsid w:val="009256A4"/>
    <w:rsid w:val="00926C42"/>
    <w:rsid w:val="00950D8F"/>
    <w:rsid w:val="00952ADA"/>
    <w:rsid w:val="009726AA"/>
    <w:rsid w:val="00980015"/>
    <w:rsid w:val="00983AFA"/>
    <w:rsid w:val="009858DB"/>
    <w:rsid w:val="00990CEE"/>
    <w:rsid w:val="009A6682"/>
    <w:rsid w:val="009A7CE9"/>
    <w:rsid w:val="009C09A5"/>
    <w:rsid w:val="009C1B4C"/>
    <w:rsid w:val="009D2360"/>
    <w:rsid w:val="009E006F"/>
    <w:rsid w:val="009E303A"/>
    <w:rsid w:val="00A036A2"/>
    <w:rsid w:val="00A060A6"/>
    <w:rsid w:val="00A305CE"/>
    <w:rsid w:val="00A34559"/>
    <w:rsid w:val="00A47E30"/>
    <w:rsid w:val="00A525E5"/>
    <w:rsid w:val="00A64D77"/>
    <w:rsid w:val="00A77C88"/>
    <w:rsid w:val="00A80860"/>
    <w:rsid w:val="00A81A93"/>
    <w:rsid w:val="00A857BF"/>
    <w:rsid w:val="00A97111"/>
    <w:rsid w:val="00AA0FC1"/>
    <w:rsid w:val="00AA28CF"/>
    <w:rsid w:val="00AB0148"/>
    <w:rsid w:val="00AB1451"/>
    <w:rsid w:val="00AB1A24"/>
    <w:rsid w:val="00AB53DA"/>
    <w:rsid w:val="00AB6EC6"/>
    <w:rsid w:val="00AC1A7D"/>
    <w:rsid w:val="00AD21D2"/>
    <w:rsid w:val="00AD2844"/>
    <w:rsid w:val="00AD7399"/>
    <w:rsid w:val="00B0591F"/>
    <w:rsid w:val="00B17D79"/>
    <w:rsid w:val="00B211DE"/>
    <w:rsid w:val="00B224FD"/>
    <w:rsid w:val="00B2367C"/>
    <w:rsid w:val="00B41ED4"/>
    <w:rsid w:val="00B614F1"/>
    <w:rsid w:val="00B64010"/>
    <w:rsid w:val="00B64CE6"/>
    <w:rsid w:val="00B6788C"/>
    <w:rsid w:val="00B71DD6"/>
    <w:rsid w:val="00B80A4D"/>
    <w:rsid w:val="00B94449"/>
    <w:rsid w:val="00BA142D"/>
    <w:rsid w:val="00BA438F"/>
    <w:rsid w:val="00BA4BC0"/>
    <w:rsid w:val="00BA4D74"/>
    <w:rsid w:val="00BA542C"/>
    <w:rsid w:val="00BB1992"/>
    <w:rsid w:val="00BB20B7"/>
    <w:rsid w:val="00BB3036"/>
    <w:rsid w:val="00BD1480"/>
    <w:rsid w:val="00BD7115"/>
    <w:rsid w:val="00BD7E68"/>
    <w:rsid w:val="00BE5B73"/>
    <w:rsid w:val="00BF019D"/>
    <w:rsid w:val="00BF0F19"/>
    <w:rsid w:val="00BF689E"/>
    <w:rsid w:val="00C028BC"/>
    <w:rsid w:val="00C20C03"/>
    <w:rsid w:val="00C22A87"/>
    <w:rsid w:val="00C24D61"/>
    <w:rsid w:val="00C27C64"/>
    <w:rsid w:val="00C31535"/>
    <w:rsid w:val="00C5116C"/>
    <w:rsid w:val="00C54E97"/>
    <w:rsid w:val="00C5623F"/>
    <w:rsid w:val="00C62246"/>
    <w:rsid w:val="00C8079A"/>
    <w:rsid w:val="00C86605"/>
    <w:rsid w:val="00C96EEF"/>
    <w:rsid w:val="00CA0A39"/>
    <w:rsid w:val="00CA42C2"/>
    <w:rsid w:val="00CB4688"/>
    <w:rsid w:val="00CC0704"/>
    <w:rsid w:val="00CC07A3"/>
    <w:rsid w:val="00CD1D7B"/>
    <w:rsid w:val="00CD2FA9"/>
    <w:rsid w:val="00CE50ED"/>
    <w:rsid w:val="00CF37E7"/>
    <w:rsid w:val="00D0122A"/>
    <w:rsid w:val="00D04791"/>
    <w:rsid w:val="00D07F6C"/>
    <w:rsid w:val="00D16529"/>
    <w:rsid w:val="00D217BC"/>
    <w:rsid w:val="00D35BA6"/>
    <w:rsid w:val="00D411F2"/>
    <w:rsid w:val="00D42874"/>
    <w:rsid w:val="00D54B37"/>
    <w:rsid w:val="00D55630"/>
    <w:rsid w:val="00D70535"/>
    <w:rsid w:val="00D8070A"/>
    <w:rsid w:val="00D814D2"/>
    <w:rsid w:val="00D86BED"/>
    <w:rsid w:val="00DA141F"/>
    <w:rsid w:val="00DA3734"/>
    <w:rsid w:val="00DA3C8C"/>
    <w:rsid w:val="00DB5B45"/>
    <w:rsid w:val="00DC34ED"/>
    <w:rsid w:val="00DC3E6F"/>
    <w:rsid w:val="00DD551C"/>
    <w:rsid w:val="00DD660B"/>
    <w:rsid w:val="00DE747A"/>
    <w:rsid w:val="00E04C9A"/>
    <w:rsid w:val="00E0511C"/>
    <w:rsid w:val="00E22A4D"/>
    <w:rsid w:val="00E31BCF"/>
    <w:rsid w:val="00E337C0"/>
    <w:rsid w:val="00E340D4"/>
    <w:rsid w:val="00E358DF"/>
    <w:rsid w:val="00E524DF"/>
    <w:rsid w:val="00E60D7F"/>
    <w:rsid w:val="00E71C2B"/>
    <w:rsid w:val="00E72EF7"/>
    <w:rsid w:val="00E759C8"/>
    <w:rsid w:val="00E75A60"/>
    <w:rsid w:val="00E807AC"/>
    <w:rsid w:val="00E85AE0"/>
    <w:rsid w:val="00E92FAC"/>
    <w:rsid w:val="00EA2615"/>
    <w:rsid w:val="00EB2964"/>
    <w:rsid w:val="00EB6AFD"/>
    <w:rsid w:val="00EB75EE"/>
    <w:rsid w:val="00EC2650"/>
    <w:rsid w:val="00EE53A7"/>
    <w:rsid w:val="00EF5486"/>
    <w:rsid w:val="00EF7220"/>
    <w:rsid w:val="00F04723"/>
    <w:rsid w:val="00F07EF2"/>
    <w:rsid w:val="00F14316"/>
    <w:rsid w:val="00F235DA"/>
    <w:rsid w:val="00F242F6"/>
    <w:rsid w:val="00F256E2"/>
    <w:rsid w:val="00F45E9F"/>
    <w:rsid w:val="00F577AD"/>
    <w:rsid w:val="00F6316A"/>
    <w:rsid w:val="00F65CB9"/>
    <w:rsid w:val="00F70A80"/>
    <w:rsid w:val="00F712C6"/>
    <w:rsid w:val="00F825A0"/>
    <w:rsid w:val="00F83EF6"/>
    <w:rsid w:val="00FA46E4"/>
    <w:rsid w:val="00FA6CC6"/>
    <w:rsid w:val="00FA7481"/>
    <w:rsid w:val="00FB594B"/>
    <w:rsid w:val="00FC14B9"/>
    <w:rsid w:val="00FC6F31"/>
    <w:rsid w:val="00FC7161"/>
    <w:rsid w:val="00FD3620"/>
    <w:rsid w:val="00FD66EE"/>
    <w:rsid w:val="00FF29C3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customStyle="1" w:styleId="ConsPlusTitle">
    <w:name w:val="ConsPlusTitle"/>
    <w:rsid w:val="00364C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A857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a">
    <w:name w:val="Table Grid"/>
    <w:basedOn w:val="a1"/>
    <w:uiPriority w:val="59"/>
    <w:rsid w:val="007F15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customStyle="1" w:styleId="ConsPlusTitle">
    <w:name w:val="ConsPlusTitle"/>
    <w:rsid w:val="00364C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A857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a">
    <w:name w:val="Table Grid"/>
    <w:basedOn w:val="a1"/>
    <w:uiPriority w:val="59"/>
    <w:rsid w:val="007F15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049&amp;n=153109&amp;dst=100187" TargetMode="External"/><Relationship Id="rId18" Type="http://schemas.openxmlformats.org/officeDocument/2006/relationships/hyperlink" Target="https://login.consultant.ru/link/?req=doc&amp;base=RLAW049&amp;n=164573&amp;dst=100197" TargetMode="External"/><Relationship Id="rId26" Type="http://schemas.openxmlformats.org/officeDocument/2006/relationships/hyperlink" Target="https://login.consultant.ru/link/?req=doc&amp;base=RLAW049&amp;n=164573&amp;dst=10018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049&amp;n=153109&amp;dst=100216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49&amp;n=153109&amp;dst=100186" TargetMode="External"/><Relationship Id="rId17" Type="http://schemas.openxmlformats.org/officeDocument/2006/relationships/hyperlink" Target="https://login.consultant.ru/link/?req=doc&amp;base=RLAW049&amp;n=153109&amp;dst=100195" TargetMode="External"/><Relationship Id="rId25" Type="http://schemas.openxmlformats.org/officeDocument/2006/relationships/hyperlink" Target="https://login.consultant.ru/link/?req=doc&amp;base=RLAW049&amp;n=164573&amp;dst=10023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49&amp;n=153109&amp;dst=100192" TargetMode="External"/><Relationship Id="rId20" Type="http://schemas.openxmlformats.org/officeDocument/2006/relationships/hyperlink" Target="https://login.consultant.ru/link/?req=doc&amp;base=RLAW049&amp;n=153109&amp;dst=100211" TargetMode="External"/><Relationship Id="rId29" Type="http://schemas.openxmlformats.org/officeDocument/2006/relationships/hyperlink" Target="https://login.consultant.ru/link/?req=doc&amp;base=RZR&amp;n=354196&amp;dst=10000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49&amp;n=175561&amp;dst=100023" TargetMode="External"/><Relationship Id="rId24" Type="http://schemas.openxmlformats.org/officeDocument/2006/relationships/hyperlink" Target="https://login.consultant.ru/link/?req=doc&amp;base=RLAW049&amp;n=153109&amp;dst=100225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ZR&amp;n=448276&amp;dst=100014" TargetMode="External"/><Relationship Id="rId23" Type="http://schemas.openxmlformats.org/officeDocument/2006/relationships/hyperlink" Target="https://login.consultant.ru/link/?req=doc&amp;base=RZR&amp;n=448787&amp;dst=100011" TargetMode="External"/><Relationship Id="rId28" Type="http://schemas.openxmlformats.org/officeDocument/2006/relationships/hyperlink" Target="https://login.consultant.ru/link/?req=doc&amp;base=RZR&amp;n=332560&amp;dst=100013" TargetMode="External"/><Relationship Id="rId10" Type="http://schemas.openxmlformats.org/officeDocument/2006/relationships/hyperlink" Target="https://login.consultant.ru/link/?req=doc&amp;base=RLAW049&amp;n=164573&amp;dst=100138" TargetMode="External"/><Relationship Id="rId19" Type="http://schemas.openxmlformats.org/officeDocument/2006/relationships/hyperlink" Target="https://login.consultant.ru/link/?req=doc&amp;base=RLAW049&amp;n=164573&amp;dst=100198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RLAW049&amp;n=164573&amp;dst=100189" TargetMode="External"/><Relationship Id="rId22" Type="http://schemas.openxmlformats.org/officeDocument/2006/relationships/hyperlink" Target="https://login.consultant.ru/link/?req=doc&amp;base=RLAW049&amp;n=164573&amp;dst=100218" TargetMode="External"/><Relationship Id="rId27" Type="http://schemas.openxmlformats.org/officeDocument/2006/relationships/hyperlink" Target="https://login.consultant.ru/link/?req=doc&amp;base=RZR&amp;n=192358&amp;dst=100009" TargetMode="External"/><Relationship Id="rId30" Type="http://schemas.openxmlformats.org/officeDocument/2006/relationships/hyperlink" Target="https://login.consultant.ru/link/?req=doc&amp;base=RZR&amp;n=429643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5F601-F946-4682-8716-7DE905457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4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7415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239</cp:revision>
  <cp:lastPrinted>2026-09-17T04:53:00Z</cp:lastPrinted>
  <dcterms:created xsi:type="dcterms:W3CDTF">2023-02-04T07:34:00Z</dcterms:created>
  <dcterms:modified xsi:type="dcterms:W3CDTF">2026-09-24T07:20:00Z</dcterms:modified>
</cp:coreProperties>
</file>