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224244" w:rsidRDefault="00224244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14.09.2026 № 434/82-п</w:t>
      </w:r>
      <w:bookmarkStart w:id="0" w:name="_GoBack"/>
      <w:bookmarkEnd w:id="0"/>
    </w:p>
    <w:p w:rsidR="00C429A3" w:rsidRPr="008C49E2" w:rsidRDefault="00C429A3" w:rsidP="00C429A3">
      <w:pPr>
        <w:ind w:left="-360" w:right="-262"/>
        <w:jc w:val="center"/>
        <w:rPr>
          <w:sz w:val="28"/>
          <w:szCs w:val="28"/>
        </w:rPr>
      </w:pPr>
      <w:r w:rsidRPr="008C49E2">
        <w:rPr>
          <w:sz w:val="28"/>
          <w:szCs w:val="28"/>
        </w:rPr>
        <w:t xml:space="preserve">О проведении открытого аукциона </w:t>
      </w:r>
      <w:r>
        <w:rPr>
          <w:sz w:val="28"/>
          <w:szCs w:val="28"/>
        </w:rPr>
        <w:t>в электронной форме</w:t>
      </w:r>
    </w:p>
    <w:p w:rsidR="00E807AC" w:rsidRPr="006F0553" w:rsidRDefault="00C429A3" w:rsidP="00C429A3">
      <w:pPr>
        <w:jc w:val="center"/>
        <w:rPr>
          <w:sz w:val="28"/>
          <w:szCs w:val="28"/>
        </w:rPr>
      </w:pPr>
      <w:r>
        <w:rPr>
          <w:sz w:val="28"/>
          <w:szCs w:val="28"/>
        </w:rPr>
        <w:t>на</w:t>
      </w:r>
      <w:r w:rsidRPr="008C49E2">
        <w:rPr>
          <w:sz w:val="28"/>
          <w:szCs w:val="28"/>
        </w:rPr>
        <w:t xml:space="preserve"> прав</w:t>
      </w:r>
      <w:r>
        <w:rPr>
          <w:sz w:val="28"/>
          <w:szCs w:val="28"/>
        </w:rPr>
        <w:t xml:space="preserve">о </w:t>
      </w:r>
      <w:r w:rsidRPr="008C49E2">
        <w:rPr>
          <w:sz w:val="28"/>
          <w:szCs w:val="28"/>
        </w:rPr>
        <w:t>заключени</w:t>
      </w:r>
      <w:r>
        <w:rPr>
          <w:sz w:val="28"/>
          <w:szCs w:val="28"/>
        </w:rPr>
        <w:t>я</w:t>
      </w:r>
      <w:r w:rsidRPr="008C49E2">
        <w:rPr>
          <w:sz w:val="28"/>
          <w:szCs w:val="28"/>
        </w:rPr>
        <w:t xml:space="preserve"> договора аренды земельного участка</w:t>
      </w:r>
    </w:p>
    <w:p w:rsidR="00E807AC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097058" w:rsidRDefault="00C429A3" w:rsidP="00CD2FA9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Руководствуясь </w:t>
      </w:r>
      <w:proofErr w:type="spellStart"/>
      <w:r w:rsidR="00DD2700">
        <w:rPr>
          <w:sz w:val="28"/>
          <w:szCs w:val="28"/>
        </w:rPr>
        <w:t>п</w:t>
      </w:r>
      <w:r w:rsidR="00FE2AF6">
        <w:rPr>
          <w:sz w:val="28"/>
          <w:szCs w:val="28"/>
        </w:rPr>
        <w:t>п</w:t>
      </w:r>
      <w:proofErr w:type="spellEnd"/>
      <w:r w:rsidR="00FE2AF6">
        <w:rPr>
          <w:sz w:val="28"/>
          <w:szCs w:val="28"/>
        </w:rPr>
        <w:t xml:space="preserve">. 12 </w:t>
      </w:r>
      <w:r w:rsidRPr="00C429A3">
        <w:rPr>
          <w:sz w:val="28"/>
          <w:szCs w:val="28"/>
        </w:rPr>
        <w:t>ст. 39.8, ст. 39.11, ст. 39.12, ст.</w:t>
      </w:r>
      <w:r>
        <w:rPr>
          <w:sz w:val="28"/>
          <w:szCs w:val="28"/>
        </w:rPr>
        <w:t xml:space="preserve"> </w:t>
      </w:r>
      <w:r w:rsidRPr="00C429A3">
        <w:rPr>
          <w:sz w:val="28"/>
          <w:szCs w:val="28"/>
        </w:rPr>
        <w:t>39.13 Земельного кодекса Российской Федерации</w:t>
      </w:r>
      <w:r>
        <w:rPr>
          <w:sz w:val="28"/>
          <w:szCs w:val="28"/>
        </w:rPr>
        <w:t>, администрация Каргатского района Новосибирской области</w:t>
      </w:r>
    </w:p>
    <w:p w:rsidR="00E807AC" w:rsidRPr="00CD2FA9" w:rsidRDefault="00CD2FA9" w:rsidP="00CD2FA9">
      <w:pPr>
        <w:ind w:firstLine="709"/>
        <w:jc w:val="both"/>
        <w:rPr>
          <w:sz w:val="28"/>
          <w:szCs w:val="28"/>
        </w:rPr>
      </w:pPr>
      <w:r w:rsidRPr="00CD2FA9">
        <w:rPr>
          <w:b/>
          <w:spacing w:val="40"/>
          <w:sz w:val="28"/>
          <w:szCs w:val="28"/>
        </w:rPr>
        <w:t>постановляет:</w:t>
      </w:r>
    </w:p>
    <w:p w:rsidR="00C429A3" w:rsidRPr="00C429A3" w:rsidRDefault="00C429A3" w:rsidP="00C429A3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Провести открытый аукцион в электронной форме на право заключения договора аренды земельного участка площадью </w:t>
      </w:r>
      <w:r w:rsidR="007434F8">
        <w:rPr>
          <w:sz w:val="28"/>
          <w:szCs w:val="28"/>
        </w:rPr>
        <w:t>180</w:t>
      </w:r>
      <w:r w:rsidRPr="00C429A3">
        <w:rPr>
          <w:sz w:val="28"/>
          <w:szCs w:val="28"/>
        </w:rPr>
        <w:t xml:space="preserve"> кв.</w:t>
      </w:r>
      <w:r w:rsidR="00367BB2">
        <w:rPr>
          <w:sz w:val="28"/>
          <w:szCs w:val="28"/>
        </w:rPr>
        <w:t xml:space="preserve"> </w:t>
      </w:r>
      <w:r w:rsidRPr="00C429A3">
        <w:rPr>
          <w:sz w:val="28"/>
          <w:szCs w:val="28"/>
        </w:rPr>
        <w:t xml:space="preserve">м., с кадастровым номером </w:t>
      </w:r>
      <w:r w:rsidR="007434F8">
        <w:rPr>
          <w:sz w:val="28"/>
          <w:szCs w:val="28"/>
        </w:rPr>
        <w:t>54:09:021403:727</w:t>
      </w:r>
      <w:r w:rsidRPr="00C429A3">
        <w:rPr>
          <w:sz w:val="28"/>
          <w:szCs w:val="28"/>
        </w:rPr>
        <w:t>, расположенного по адресу:</w:t>
      </w:r>
      <w:r w:rsidR="007434F8">
        <w:rPr>
          <w:sz w:val="28"/>
          <w:szCs w:val="28"/>
        </w:rPr>
        <w:t xml:space="preserve"> Российская Федерация</w:t>
      </w:r>
      <w:r w:rsidR="00367BB2">
        <w:rPr>
          <w:sz w:val="28"/>
          <w:szCs w:val="28"/>
        </w:rPr>
        <w:t>,</w:t>
      </w:r>
      <w:r w:rsidR="007434F8">
        <w:rPr>
          <w:sz w:val="28"/>
          <w:szCs w:val="28"/>
        </w:rPr>
        <w:t xml:space="preserve"> Новосибирская область, Каргатский муниципальный район, сельское поселение Беркутовский сельсовет, село Набережное, улица Школьная,</w:t>
      </w:r>
      <w:r w:rsidRPr="00C429A3">
        <w:rPr>
          <w:sz w:val="28"/>
          <w:szCs w:val="28"/>
        </w:rPr>
        <w:t xml:space="preserve"> из земель населенных пунктов, разрешенное использование –</w:t>
      </w:r>
      <w:r w:rsidR="007434F8">
        <w:rPr>
          <w:sz w:val="28"/>
          <w:szCs w:val="28"/>
        </w:rPr>
        <w:t xml:space="preserve"> Ведение огородничества (13.2)</w:t>
      </w:r>
      <w:r w:rsidRPr="00C429A3">
        <w:rPr>
          <w:sz w:val="28"/>
          <w:szCs w:val="28"/>
        </w:rPr>
        <w:t>.</w:t>
      </w:r>
    </w:p>
    <w:p w:rsidR="00C429A3" w:rsidRPr="00C429A3" w:rsidRDefault="00C429A3" w:rsidP="00C429A3">
      <w:pPr>
        <w:pStyle w:val="a9"/>
        <w:numPr>
          <w:ilvl w:val="0"/>
          <w:numId w:val="2"/>
        </w:numPr>
        <w:tabs>
          <w:tab w:val="left" w:pos="993"/>
        </w:tabs>
        <w:ind w:left="567" w:firstLine="142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Определить: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2.1. </w:t>
      </w:r>
      <w:r>
        <w:rPr>
          <w:sz w:val="28"/>
          <w:szCs w:val="28"/>
        </w:rPr>
        <w:t xml:space="preserve">Форму торгов – </w:t>
      </w:r>
      <w:r w:rsidRPr="00C429A3">
        <w:rPr>
          <w:sz w:val="28"/>
          <w:szCs w:val="28"/>
        </w:rPr>
        <w:t>электронный аукцион, открытый по составу участников и форме подачи предложений о цене.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2.2. Начальны</w:t>
      </w:r>
      <w:r>
        <w:rPr>
          <w:sz w:val="28"/>
          <w:szCs w:val="28"/>
        </w:rPr>
        <w:t>й разме</w:t>
      </w:r>
      <w:r w:rsidR="00367BB2">
        <w:rPr>
          <w:sz w:val="28"/>
          <w:szCs w:val="28"/>
        </w:rPr>
        <w:t>р го</w:t>
      </w:r>
      <w:r w:rsidR="007434F8">
        <w:rPr>
          <w:sz w:val="28"/>
          <w:szCs w:val="28"/>
        </w:rPr>
        <w:t>довой арендной платы – 2 200,00</w:t>
      </w:r>
      <w:r w:rsidRPr="00C429A3">
        <w:rPr>
          <w:sz w:val="28"/>
          <w:szCs w:val="28"/>
        </w:rPr>
        <w:t xml:space="preserve"> (</w:t>
      </w:r>
      <w:r w:rsidR="007434F8">
        <w:rPr>
          <w:sz w:val="28"/>
          <w:szCs w:val="28"/>
        </w:rPr>
        <w:t>Две</w:t>
      </w:r>
      <w:r w:rsidR="009D3BCA">
        <w:rPr>
          <w:sz w:val="28"/>
          <w:szCs w:val="28"/>
        </w:rPr>
        <w:t xml:space="preserve"> тысяч</w:t>
      </w:r>
      <w:r w:rsidR="007434F8">
        <w:rPr>
          <w:sz w:val="28"/>
          <w:szCs w:val="28"/>
        </w:rPr>
        <w:t>и двести</w:t>
      </w:r>
      <w:r w:rsidRPr="00C429A3">
        <w:rPr>
          <w:sz w:val="28"/>
          <w:szCs w:val="28"/>
        </w:rPr>
        <w:t>) рубл</w:t>
      </w:r>
      <w:r>
        <w:rPr>
          <w:sz w:val="28"/>
          <w:szCs w:val="28"/>
        </w:rPr>
        <w:t>ей 00 копеек, в соответствии с О</w:t>
      </w:r>
      <w:r w:rsidRPr="00C429A3">
        <w:rPr>
          <w:sz w:val="28"/>
          <w:szCs w:val="28"/>
        </w:rPr>
        <w:t xml:space="preserve">тчетом </w:t>
      </w:r>
      <w:r>
        <w:rPr>
          <w:sz w:val="28"/>
          <w:szCs w:val="28"/>
        </w:rPr>
        <w:t>об</w:t>
      </w:r>
      <w:r w:rsidR="009D3BCA">
        <w:rPr>
          <w:sz w:val="28"/>
          <w:szCs w:val="28"/>
        </w:rPr>
        <w:t xml:space="preserve"> оценке рыночной стоимости годовой арендной платы объекта недвижимости</w:t>
      </w:r>
      <w:r>
        <w:rPr>
          <w:sz w:val="28"/>
          <w:szCs w:val="28"/>
        </w:rPr>
        <w:t xml:space="preserve"> за использование земельного участка</w:t>
      </w:r>
      <w:r w:rsidRPr="00C429A3">
        <w:rPr>
          <w:sz w:val="28"/>
          <w:szCs w:val="28"/>
        </w:rPr>
        <w:t xml:space="preserve"> от </w:t>
      </w:r>
      <w:r w:rsidR="007434F8">
        <w:rPr>
          <w:sz w:val="28"/>
          <w:szCs w:val="28"/>
        </w:rPr>
        <w:t>02.09</w:t>
      </w:r>
      <w:r w:rsidR="009D3BCA">
        <w:rPr>
          <w:sz w:val="28"/>
          <w:szCs w:val="28"/>
        </w:rPr>
        <w:t>.2026</w:t>
      </w:r>
      <w:r w:rsidR="007434F8">
        <w:rPr>
          <w:sz w:val="28"/>
          <w:szCs w:val="28"/>
        </w:rPr>
        <w:t xml:space="preserve"> г.  № 13/09</w:t>
      </w:r>
      <w:r w:rsidR="009D3BCA">
        <w:rPr>
          <w:sz w:val="28"/>
          <w:szCs w:val="28"/>
        </w:rPr>
        <w:t>/26</w:t>
      </w:r>
      <w:r>
        <w:rPr>
          <w:sz w:val="28"/>
          <w:szCs w:val="28"/>
        </w:rPr>
        <w:t>.</w:t>
      </w:r>
      <w:r w:rsidRPr="00C429A3">
        <w:rPr>
          <w:sz w:val="28"/>
          <w:szCs w:val="28"/>
        </w:rPr>
        <w:t xml:space="preserve"> 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2.3. Шаг аукциона 3 % начального размера арендной платы – </w:t>
      </w:r>
      <w:r w:rsidR="00D32169">
        <w:rPr>
          <w:sz w:val="28"/>
          <w:szCs w:val="28"/>
        </w:rPr>
        <w:t>66</w:t>
      </w:r>
      <w:r w:rsidR="009D3BCA">
        <w:rPr>
          <w:sz w:val="28"/>
          <w:szCs w:val="28"/>
        </w:rPr>
        <w:t>,00</w:t>
      </w:r>
      <w:r w:rsidR="00D32169">
        <w:rPr>
          <w:sz w:val="28"/>
          <w:szCs w:val="28"/>
        </w:rPr>
        <w:t xml:space="preserve"> (Шестьдесят шесть</w:t>
      </w:r>
      <w:r>
        <w:rPr>
          <w:sz w:val="28"/>
          <w:szCs w:val="28"/>
        </w:rPr>
        <w:t>)</w:t>
      </w:r>
      <w:r w:rsidRPr="00C429A3">
        <w:rPr>
          <w:sz w:val="28"/>
          <w:szCs w:val="28"/>
        </w:rPr>
        <w:t xml:space="preserve"> руб</w:t>
      </w:r>
      <w:r w:rsidR="000051D8">
        <w:rPr>
          <w:sz w:val="28"/>
          <w:szCs w:val="28"/>
        </w:rPr>
        <w:t>лей</w:t>
      </w:r>
      <w:r w:rsidRPr="00C429A3">
        <w:rPr>
          <w:sz w:val="28"/>
          <w:szCs w:val="28"/>
        </w:rPr>
        <w:t xml:space="preserve"> </w:t>
      </w:r>
      <w:r w:rsidR="000051D8">
        <w:rPr>
          <w:sz w:val="28"/>
          <w:szCs w:val="28"/>
        </w:rPr>
        <w:t>0</w:t>
      </w:r>
      <w:r w:rsidRPr="00C429A3">
        <w:rPr>
          <w:sz w:val="28"/>
          <w:szCs w:val="28"/>
        </w:rPr>
        <w:t>0 копеек.</w:t>
      </w:r>
    </w:p>
    <w:p w:rsid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2.4. Размер задатка 20 % от нача</w:t>
      </w:r>
      <w:r w:rsidR="000051D8">
        <w:rPr>
          <w:sz w:val="28"/>
          <w:szCs w:val="28"/>
        </w:rPr>
        <w:t xml:space="preserve">льного </w:t>
      </w:r>
      <w:r w:rsidR="00D32169">
        <w:rPr>
          <w:sz w:val="28"/>
          <w:szCs w:val="28"/>
        </w:rPr>
        <w:t>размера арендной платы – 440,00 (Четыреста сорок</w:t>
      </w:r>
      <w:r>
        <w:rPr>
          <w:sz w:val="28"/>
          <w:szCs w:val="28"/>
        </w:rPr>
        <w:t>) рублей 00 копеек.</w:t>
      </w:r>
      <w:r w:rsidRPr="00C429A3">
        <w:rPr>
          <w:sz w:val="28"/>
          <w:szCs w:val="28"/>
        </w:rPr>
        <w:t xml:space="preserve"> 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Форма</w:t>
      </w:r>
      <w:r w:rsidRPr="00C429A3">
        <w:rPr>
          <w:sz w:val="28"/>
          <w:szCs w:val="28"/>
        </w:rPr>
        <w:t xml:space="preserve"> платежа: ежегодно.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2.6. Срок аренды земельного участка: </w:t>
      </w:r>
      <w:r w:rsidR="00FE2AF6">
        <w:rPr>
          <w:sz w:val="28"/>
          <w:szCs w:val="28"/>
        </w:rPr>
        <w:t>5 лет</w:t>
      </w:r>
      <w:r w:rsidRPr="00C429A3">
        <w:rPr>
          <w:sz w:val="28"/>
          <w:szCs w:val="28"/>
        </w:rPr>
        <w:t xml:space="preserve">. 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2.7. Срок проведения аукциона: </w:t>
      </w:r>
      <w:proofErr w:type="gramStart"/>
      <w:r w:rsidR="00D32169">
        <w:rPr>
          <w:sz w:val="28"/>
          <w:szCs w:val="28"/>
          <w:lang w:val="en-US"/>
        </w:rPr>
        <w:t>IV</w:t>
      </w:r>
      <w:r w:rsidRPr="00C429A3">
        <w:rPr>
          <w:sz w:val="28"/>
          <w:szCs w:val="28"/>
        </w:rPr>
        <w:t xml:space="preserve"> квартал 2026 года.</w:t>
      </w:r>
      <w:proofErr w:type="gramEnd"/>
    </w:p>
    <w:p w:rsidR="00C429A3" w:rsidRPr="00B33DBE" w:rsidRDefault="0064254A" w:rsidP="00C429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 w:rsidRPr="0064254A">
        <w:rPr>
          <w:sz w:val="28"/>
          <w:szCs w:val="28"/>
        </w:rPr>
        <w:t xml:space="preserve"> </w:t>
      </w:r>
      <w:r w:rsidR="00C429A3" w:rsidRPr="00B33DBE">
        <w:rPr>
          <w:sz w:val="28"/>
          <w:szCs w:val="28"/>
        </w:rPr>
        <w:t xml:space="preserve">Место, дата и время приема заявок с прилагаемыми документами: прием заявок осуществляется с 08:00 местного времени </w:t>
      </w:r>
      <w:r w:rsidR="00C429A3" w:rsidRPr="00B33DBE">
        <w:rPr>
          <w:sz w:val="28"/>
          <w:szCs w:val="28"/>
        </w:rPr>
        <w:lastRenderedPageBreak/>
        <w:t xml:space="preserve">(04:00 </w:t>
      </w:r>
      <w:proofErr w:type="gramStart"/>
      <w:r w:rsidR="00C429A3" w:rsidRPr="00B33DBE">
        <w:rPr>
          <w:sz w:val="28"/>
          <w:szCs w:val="28"/>
        </w:rPr>
        <w:t>МСК</w:t>
      </w:r>
      <w:proofErr w:type="gramEnd"/>
      <w:r w:rsidR="00C429A3" w:rsidRPr="00B33DBE">
        <w:rPr>
          <w:sz w:val="28"/>
          <w:szCs w:val="28"/>
        </w:rPr>
        <w:t>)</w:t>
      </w:r>
      <w:r w:rsidR="00C429A3" w:rsidRPr="00C429A3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64254A">
        <w:rPr>
          <w:sz w:val="28"/>
          <w:szCs w:val="28"/>
        </w:rPr>
        <w:t>6</w:t>
      </w:r>
      <w:r w:rsidR="00D32169">
        <w:rPr>
          <w:sz w:val="28"/>
          <w:szCs w:val="28"/>
        </w:rPr>
        <w:t>.0</w:t>
      </w:r>
      <w:r w:rsidR="00D32169" w:rsidRPr="00D32169">
        <w:rPr>
          <w:sz w:val="28"/>
          <w:szCs w:val="28"/>
        </w:rPr>
        <w:t>9</w:t>
      </w:r>
      <w:r w:rsidR="00C429A3" w:rsidRPr="00B33DBE">
        <w:rPr>
          <w:sz w:val="28"/>
          <w:szCs w:val="28"/>
        </w:rPr>
        <w:t xml:space="preserve">.2026 до 17:00 местного времени (13:00 МСК) </w:t>
      </w:r>
      <w:r w:rsidRPr="0064254A">
        <w:rPr>
          <w:sz w:val="28"/>
          <w:szCs w:val="28"/>
        </w:rPr>
        <w:t>30</w:t>
      </w:r>
      <w:r w:rsidR="003F0005">
        <w:rPr>
          <w:sz w:val="28"/>
          <w:szCs w:val="28"/>
        </w:rPr>
        <w:t>.09</w:t>
      </w:r>
      <w:r w:rsidR="00C429A3" w:rsidRPr="00B33DBE">
        <w:rPr>
          <w:sz w:val="28"/>
          <w:szCs w:val="28"/>
        </w:rPr>
        <w:t>.2026 на электронной торговой площадке РТС-тендер.</w:t>
      </w:r>
    </w:p>
    <w:p w:rsidR="003F0005" w:rsidRDefault="00FE2AF6" w:rsidP="003F0005">
      <w:pPr>
        <w:pStyle w:val="a9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proofErr w:type="gramStart"/>
      <w:r w:rsidRPr="00B33DBE">
        <w:rPr>
          <w:sz w:val="28"/>
          <w:szCs w:val="28"/>
        </w:rPr>
        <w:t>Отделу имущества и зе</w:t>
      </w:r>
      <w:r w:rsidR="00B33DBE" w:rsidRPr="00B33DBE">
        <w:rPr>
          <w:sz w:val="28"/>
          <w:szCs w:val="28"/>
        </w:rPr>
        <w:t xml:space="preserve">мельных отношений администрации </w:t>
      </w:r>
      <w:r w:rsidRPr="00B33DBE">
        <w:rPr>
          <w:sz w:val="28"/>
          <w:szCs w:val="28"/>
        </w:rPr>
        <w:t xml:space="preserve">Каргатского района </w:t>
      </w:r>
      <w:r w:rsidR="003F0005">
        <w:rPr>
          <w:sz w:val="28"/>
          <w:szCs w:val="28"/>
        </w:rPr>
        <w:t>Новосибирской области (</w:t>
      </w:r>
      <w:proofErr w:type="spellStart"/>
      <w:r w:rsidR="003F0005">
        <w:rPr>
          <w:sz w:val="28"/>
          <w:szCs w:val="28"/>
        </w:rPr>
        <w:t>Гусельниковой</w:t>
      </w:r>
      <w:proofErr w:type="spellEnd"/>
      <w:r w:rsidR="003F0005">
        <w:rPr>
          <w:sz w:val="28"/>
          <w:szCs w:val="28"/>
        </w:rPr>
        <w:t xml:space="preserve"> Т.Е.</w:t>
      </w:r>
      <w:r w:rsidRPr="00B33DBE">
        <w:rPr>
          <w:sz w:val="28"/>
          <w:szCs w:val="28"/>
        </w:rPr>
        <w:t xml:space="preserve">) подготовить и опубликовать </w:t>
      </w:r>
      <w:r w:rsidR="00B33DBE" w:rsidRPr="00B33DBE">
        <w:rPr>
          <w:sz w:val="28"/>
          <w:szCs w:val="28"/>
        </w:rPr>
        <w:t xml:space="preserve">Информационное сообщение о проведении открытого аукциона в электронной форме на право заключения договора аренды земельного участка </w:t>
      </w:r>
      <w:r w:rsidR="00A74AFF">
        <w:rPr>
          <w:sz w:val="28"/>
          <w:szCs w:val="28"/>
        </w:rPr>
        <w:t xml:space="preserve">(приложение) </w:t>
      </w:r>
      <w:r w:rsidRPr="00B33DBE">
        <w:rPr>
          <w:sz w:val="28"/>
          <w:szCs w:val="28"/>
        </w:rPr>
        <w:t xml:space="preserve">в районной газете «За изобилие», </w:t>
      </w:r>
      <w:r w:rsidR="00B33DBE">
        <w:rPr>
          <w:sz w:val="28"/>
          <w:szCs w:val="28"/>
        </w:rPr>
        <w:t xml:space="preserve">на официальном сайте в сети интернет </w:t>
      </w:r>
      <w:hyperlink r:id="rId10" w:history="1">
        <w:r w:rsidRPr="00B33DBE">
          <w:rPr>
            <w:rStyle w:val="aa"/>
            <w:sz w:val="28"/>
            <w:szCs w:val="28"/>
          </w:rPr>
          <w:t>https://kargatskiy.nso.ru/page/7477</w:t>
        </w:r>
      </w:hyperlink>
      <w:r w:rsidRPr="00B33DBE">
        <w:rPr>
          <w:sz w:val="28"/>
          <w:szCs w:val="28"/>
        </w:rPr>
        <w:t xml:space="preserve">, </w:t>
      </w:r>
      <w:hyperlink r:id="rId11" w:history="1">
        <w:r w:rsidRPr="00B33DBE">
          <w:rPr>
            <w:rStyle w:val="aa"/>
            <w:sz w:val="28"/>
            <w:szCs w:val="28"/>
          </w:rPr>
          <w:t>https://torgi.gov.ru/new/private/notice/reg</w:t>
        </w:r>
      </w:hyperlink>
      <w:r w:rsidRPr="00B33DBE">
        <w:rPr>
          <w:sz w:val="28"/>
          <w:szCs w:val="28"/>
        </w:rPr>
        <w:t>.</w:t>
      </w:r>
      <w:proofErr w:type="gramEnd"/>
    </w:p>
    <w:p w:rsidR="00FE2AF6" w:rsidRPr="003F0005" w:rsidRDefault="00FE2AF6" w:rsidP="003F0005">
      <w:pPr>
        <w:pStyle w:val="a9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proofErr w:type="gramStart"/>
      <w:r w:rsidRPr="003F0005">
        <w:rPr>
          <w:color w:val="000000" w:themeColor="text1"/>
          <w:sz w:val="28"/>
          <w:szCs w:val="28"/>
        </w:rPr>
        <w:t>Контроль за</w:t>
      </w:r>
      <w:proofErr w:type="gramEnd"/>
      <w:r w:rsidRPr="003F0005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 заместителя главы администрации Каргатского района Новосибирской области Береснева Игоря Михайловича.</w:t>
      </w:r>
    </w:p>
    <w:p w:rsidR="00AB1451" w:rsidRDefault="00AB1451" w:rsidP="00CD2FA9">
      <w:pPr>
        <w:ind w:firstLine="709"/>
        <w:jc w:val="both"/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E807AC" w:rsidRDefault="00E759C8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</w:t>
      </w:r>
      <w:r w:rsidR="00B211DE">
        <w:rPr>
          <w:sz w:val="28"/>
          <w:szCs w:val="28"/>
        </w:rPr>
        <w:t xml:space="preserve">                       </w:t>
      </w:r>
      <w:r w:rsidR="00C028BC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 xml:space="preserve">    </w:t>
      </w:r>
      <w:r w:rsidR="00C028BC">
        <w:rPr>
          <w:sz w:val="28"/>
          <w:szCs w:val="28"/>
        </w:rPr>
        <w:t xml:space="preserve">    </w:t>
      </w:r>
      <w:r w:rsidR="00B211DE">
        <w:rPr>
          <w:sz w:val="28"/>
          <w:szCs w:val="28"/>
        </w:rPr>
        <w:t xml:space="preserve"> </w:t>
      </w:r>
      <w:r w:rsidR="00CD2FA9">
        <w:rPr>
          <w:sz w:val="28"/>
          <w:szCs w:val="28"/>
        </w:rPr>
        <w:t xml:space="preserve">    </w:t>
      </w:r>
      <w:r w:rsidR="00B33DBE">
        <w:rPr>
          <w:sz w:val="28"/>
          <w:szCs w:val="28"/>
        </w:rPr>
        <w:t xml:space="preserve">   </w:t>
      </w:r>
      <w:r w:rsidR="004E7F05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2901AC" w:rsidRPr="00224244" w:rsidRDefault="002901AC" w:rsidP="002901AC">
      <w:pPr>
        <w:rPr>
          <w:sz w:val="20"/>
          <w:szCs w:val="20"/>
        </w:rPr>
      </w:pPr>
    </w:p>
    <w:p w:rsidR="0064254A" w:rsidRPr="00224244" w:rsidRDefault="0064254A" w:rsidP="002901AC">
      <w:pPr>
        <w:rPr>
          <w:sz w:val="20"/>
          <w:szCs w:val="20"/>
        </w:rPr>
      </w:pPr>
    </w:p>
    <w:p w:rsidR="0064254A" w:rsidRPr="00224244" w:rsidRDefault="0064254A" w:rsidP="002901AC">
      <w:pPr>
        <w:rPr>
          <w:sz w:val="20"/>
          <w:szCs w:val="20"/>
        </w:rPr>
      </w:pPr>
    </w:p>
    <w:p w:rsidR="0064254A" w:rsidRPr="00224244" w:rsidRDefault="0064254A" w:rsidP="002901AC">
      <w:pPr>
        <w:rPr>
          <w:sz w:val="20"/>
          <w:szCs w:val="20"/>
        </w:rPr>
      </w:pPr>
    </w:p>
    <w:p w:rsidR="0064254A" w:rsidRPr="00224244" w:rsidRDefault="0064254A" w:rsidP="002901AC">
      <w:pPr>
        <w:rPr>
          <w:sz w:val="20"/>
          <w:szCs w:val="20"/>
        </w:rPr>
      </w:pPr>
    </w:p>
    <w:p w:rsidR="005A7DFD" w:rsidRDefault="003F0005" w:rsidP="002901A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Гусельникова</w:t>
      </w:r>
      <w:proofErr w:type="spellEnd"/>
      <w:r>
        <w:rPr>
          <w:sz w:val="20"/>
          <w:szCs w:val="20"/>
        </w:rPr>
        <w:t xml:space="preserve"> Т.Е.</w:t>
      </w:r>
    </w:p>
    <w:p w:rsidR="0006050E" w:rsidRPr="00B33DBE" w:rsidRDefault="00B33DBE" w:rsidP="00B33DBE">
      <w:pPr>
        <w:rPr>
          <w:sz w:val="20"/>
          <w:szCs w:val="20"/>
        </w:rPr>
      </w:pPr>
      <w:r>
        <w:rPr>
          <w:sz w:val="20"/>
          <w:szCs w:val="20"/>
        </w:rPr>
        <w:t>8(38365)23</w:t>
      </w:r>
      <w:r w:rsidR="003F0005">
        <w:rPr>
          <w:sz w:val="20"/>
          <w:szCs w:val="20"/>
        </w:rPr>
        <w:t>-</w:t>
      </w:r>
      <w:r>
        <w:rPr>
          <w:sz w:val="20"/>
          <w:szCs w:val="20"/>
        </w:rPr>
        <w:t>630</w:t>
      </w:r>
    </w:p>
    <w:p w:rsidR="0006050E" w:rsidRPr="0006050E" w:rsidRDefault="0006050E" w:rsidP="0006050E">
      <w:pPr>
        <w:tabs>
          <w:tab w:val="left" w:pos="5997"/>
        </w:tabs>
        <w:jc w:val="center"/>
        <w:rPr>
          <w:sz w:val="28"/>
          <w:szCs w:val="28"/>
        </w:rPr>
      </w:pPr>
    </w:p>
    <w:sectPr w:rsidR="0006050E" w:rsidRPr="0006050E" w:rsidSect="00CD2FA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A2E" w:rsidRDefault="00CB4A2E" w:rsidP="00C96EEF">
      <w:r>
        <w:separator/>
      </w:r>
    </w:p>
  </w:endnote>
  <w:endnote w:type="continuationSeparator" w:id="0">
    <w:p w:rsidR="00CB4A2E" w:rsidRDefault="00CB4A2E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A2E" w:rsidRDefault="00CB4A2E" w:rsidP="00C96EEF">
      <w:r>
        <w:separator/>
      </w:r>
    </w:p>
  </w:footnote>
  <w:footnote w:type="continuationSeparator" w:id="0">
    <w:p w:rsidR="00CB4A2E" w:rsidRDefault="00CB4A2E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E0A5C"/>
    <w:multiLevelType w:val="hybridMultilevel"/>
    <w:tmpl w:val="096002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7192FAE"/>
    <w:multiLevelType w:val="hybridMultilevel"/>
    <w:tmpl w:val="E46A7C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5E22194F"/>
    <w:multiLevelType w:val="hybridMultilevel"/>
    <w:tmpl w:val="44280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051D8"/>
    <w:rsid w:val="00031E89"/>
    <w:rsid w:val="0003213E"/>
    <w:rsid w:val="0006050E"/>
    <w:rsid w:val="00075648"/>
    <w:rsid w:val="00095E87"/>
    <w:rsid w:val="00097058"/>
    <w:rsid w:val="001151DC"/>
    <w:rsid w:val="00120205"/>
    <w:rsid w:val="00141DA6"/>
    <w:rsid w:val="00146196"/>
    <w:rsid w:val="00162B46"/>
    <w:rsid w:val="001857D5"/>
    <w:rsid w:val="001A2A3E"/>
    <w:rsid w:val="001B5170"/>
    <w:rsid w:val="002210B7"/>
    <w:rsid w:val="00224244"/>
    <w:rsid w:val="00231658"/>
    <w:rsid w:val="00236C39"/>
    <w:rsid w:val="00250B06"/>
    <w:rsid w:val="00255072"/>
    <w:rsid w:val="002803DE"/>
    <w:rsid w:val="002835D5"/>
    <w:rsid w:val="002901AC"/>
    <w:rsid w:val="002F6E1A"/>
    <w:rsid w:val="00302B85"/>
    <w:rsid w:val="0030498E"/>
    <w:rsid w:val="00307548"/>
    <w:rsid w:val="003458CF"/>
    <w:rsid w:val="00367BB2"/>
    <w:rsid w:val="00377DAF"/>
    <w:rsid w:val="003A1C5E"/>
    <w:rsid w:val="003F0005"/>
    <w:rsid w:val="0041251C"/>
    <w:rsid w:val="004138EF"/>
    <w:rsid w:val="00436739"/>
    <w:rsid w:val="00445918"/>
    <w:rsid w:val="0048600B"/>
    <w:rsid w:val="004A0639"/>
    <w:rsid w:val="004C4EE3"/>
    <w:rsid w:val="004E7F05"/>
    <w:rsid w:val="004F55CB"/>
    <w:rsid w:val="00504398"/>
    <w:rsid w:val="005835F1"/>
    <w:rsid w:val="005A7DFD"/>
    <w:rsid w:val="005F17EF"/>
    <w:rsid w:val="006003C6"/>
    <w:rsid w:val="00621C09"/>
    <w:rsid w:val="00623ABA"/>
    <w:rsid w:val="0064254A"/>
    <w:rsid w:val="00662EBA"/>
    <w:rsid w:val="006A377C"/>
    <w:rsid w:val="006B1884"/>
    <w:rsid w:val="006C3524"/>
    <w:rsid w:val="006C48C1"/>
    <w:rsid w:val="006C4F36"/>
    <w:rsid w:val="006D6100"/>
    <w:rsid w:val="00742A34"/>
    <w:rsid w:val="007434F8"/>
    <w:rsid w:val="007462C8"/>
    <w:rsid w:val="00765BB0"/>
    <w:rsid w:val="00790C3C"/>
    <w:rsid w:val="007B6F23"/>
    <w:rsid w:val="007C6342"/>
    <w:rsid w:val="007F141A"/>
    <w:rsid w:val="00817CB3"/>
    <w:rsid w:val="008218AE"/>
    <w:rsid w:val="008667CE"/>
    <w:rsid w:val="008E5A08"/>
    <w:rsid w:val="008E67F2"/>
    <w:rsid w:val="00905845"/>
    <w:rsid w:val="00914D97"/>
    <w:rsid w:val="009858DB"/>
    <w:rsid w:val="00990CEE"/>
    <w:rsid w:val="009A7CE9"/>
    <w:rsid w:val="009C09A5"/>
    <w:rsid w:val="009D3BCA"/>
    <w:rsid w:val="00A036A2"/>
    <w:rsid w:val="00A060A6"/>
    <w:rsid w:val="00A74AFF"/>
    <w:rsid w:val="00A97111"/>
    <w:rsid w:val="00AB1451"/>
    <w:rsid w:val="00AB1A24"/>
    <w:rsid w:val="00AB6EC6"/>
    <w:rsid w:val="00B211DE"/>
    <w:rsid w:val="00B224FD"/>
    <w:rsid w:val="00B33DBE"/>
    <w:rsid w:val="00B94449"/>
    <w:rsid w:val="00BB3036"/>
    <w:rsid w:val="00C028BC"/>
    <w:rsid w:val="00C22A87"/>
    <w:rsid w:val="00C27C64"/>
    <w:rsid w:val="00C429A3"/>
    <w:rsid w:val="00C62246"/>
    <w:rsid w:val="00C84E9B"/>
    <w:rsid w:val="00C96EEF"/>
    <w:rsid w:val="00CA0A39"/>
    <w:rsid w:val="00CB4A2E"/>
    <w:rsid w:val="00CC0704"/>
    <w:rsid w:val="00CD1D7B"/>
    <w:rsid w:val="00CD2FA9"/>
    <w:rsid w:val="00CF37E7"/>
    <w:rsid w:val="00D04791"/>
    <w:rsid w:val="00D217BC"/>
    <w:rsid w:val="00D32169"/>
    <w:rsid w:val="00D411F2"/>
    <w:rsid w:val="00D54B37"/>
    <w:rsid w:val="00D8070A"/>
    <w:rsid w:val="00D86BED"/>
    <w:rsid w:val="00D94F32"/>
    <w:rsid w:val="00DD2700"/>
    <w:rsid w:val="00DD551C"/>
    <w:rsid w:val="00E04C9A"/>
    <w:rsid w:val="00E31BCF"/>
    <w:rsid w:val="00E60D7F"/>
    <w:rsid w:val="00E71C2B"/>
    <w:rsid w:val="00E759C8"/>
    <w:rsid w:val="00E807AC"/>
    <w:rsid w:val="00F45E9F"/>
    <w:rsid w:val="00F712C6"/>
    <w:rsid w:val="00F83EF6"/>
    <w:rsid w:val="00FA7481"/>
    <w:rsid w:val="00FD66EE"/>
    <w:rsid w:val="00FE2AF6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E2AF6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33DB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E2AF6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33D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orgi.gov.ru/new/private/notice/re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argatskiy.nso.ru/page/747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E2399-5CEA-4E02-BCDA-113F9D9B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Installer</dc:creator>
  <cp:lastModifiedBy>USR170619</cp:lastModifiedBy>
  <cp:revision>6</cp:revision>
  <cp:lastPrinted>2026-09-14T03:16:00Z</cp:lastPrinted>
  <dcterms:created xsi:type="dcterms:W3CDTF">2026-07-09T03:05:00Z</dcterms:created>
  <dcterms:modified xsi:type="dcterms:W3CDTF">2026-09-16T02:13:00Z</dcterms:modified>
</cp:coreProperties>
</file>