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3A0A2" w14:textId="77777777" w:rsidR="00F607B9" w:rsidRDefault="00F607B9" w:rsidP="00F607B9">
      <w:pPr>
        <w:ind w:left="5760"/>
      </w:pPr>
      <w:r>
        <w:t>Приложение 1</w:t>
      </w:r>
    </w:p>
    <w:p w14:paraId="042635E8" w14:textId="77777777" w:rsidR="00F607B9" w:rsidRDefault="00F607B9" w:rsidP="00F607B9">
      <w:pPr>
        <w:ind w:left="5760"/>
      </w:pPr>
    </w:p>
    <w:p w14:paraId="48EEAA98" w14:textId="77777777" w:rsidR="00F607B9" w:rsidRDefault="00F607B9" w:rsidP="00F607B9">
      <w:pPr>
        <w:ind w:left="5760"/>
      </w:pPr>
      <w:r>
        <w:t xml:space="preserve">УТВЕРЖДЕН </w:t>
      </w:r>
    </w:p>
    <w:p w14:paraId="07137498" w14:textId="77777777" w:rsidR="00F607B9" w:rsidRDefault="00F607B9" w:rsidP="00F607B9">
      <w:pPr>
        <w:ind w:left="5760"/>
      </w:pPr>
      <w:r>
        <w:t>постановлением администрации</w:t>
      </w:r>
    </w:p>
    <w:p w14:paraId="106CA9DD" w14:textId="77777777" w:rsidR="00F607B9" w:rsidRDefault="00F607B9" w:rsidP="00F607B9">
      <w:pPr>
        <w:ind w:left="5760"/>
      </w:pPr>
      <w:r>
        <w:t>Каргатского района Новосибирской области</w:t>
      </w:r>
    </w:p>
    <w:p w14:paraId="33BD3111" w14:textId="545E198C" w:rsidR="00F607B9" w:rsidRDefault="00675698" w:rsidP="00F607B9">
      <w:pPr>
        <w:ind w:left="5760"/>
      </w:pPr>
      <w:r>
        <w:t xml:space="preserve">от 21.01.2026 </w:t>
      </w:r>
      <w:r w:rsidR="00F607B9">
        <w:t xml:space="preserve">№ </w:t>
      </w:r>
      <w:r>
        <w:rPr>
          <w:u w:val="single"/>
        </w:rPr>
        <w:t>30/82-п</w:t>
      </w:r>
      <w:bookmarkStart w:id="0" w:name="_GoBack"/>
      <w:bookmarkEnd w:id="0"/>
    </w:p>
    <w:p w14:paraId="7C103256" w14:textId="77777777" w:rsidR="00F607B9" w:rsidRDefault="00F607B9" w:rsidP="00F607B9">
      <w:pPr>
        <w:jc w:val="center"/>
        <w:rPr>
          <w:b/>
          <w:bCs/>
          <w:sz w:val="28"/>
          <w:szCs w:val="28"/>
        </w:rPr>
      </w:pPr>
    </w:p>
    <w:p w14:paraId="1468134B" w14:textId="77777777" w:rsidR="00F607B9" w:rsidRDefault="00F607B9" w:rsidP="00F607B9">
      <w:pPr>
        <w:jc w:val="center"/>
        <w:rPr>
          <w:sz w:val="28"/>
          <w:szCs w:val="28"/>
        </w:rPr>
      </w:pPr>
    </w:p>
    <w:p w14:paraId="77B8D612" w14:textId="77777777" w:rsidR="00F607B9" w:rsidRDefault="00F607B9" w:rsidP="00F607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08F968BA" w14:textId="0C17A9A1" w:rsidR="00F607B9" w:rsidRDefault="00F607B9" w:rsidP="00F607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мероприятий по организации летнего отдыха и оздоровления детей и подростков в 202</w:t>
      </w:r>
      <w:r w:rsidR="00922B7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(далее – Порядок).</w:t>
      </w:r>
    </w:p>
    <w:p w14:paraId="63336888" w14:textId="77777777" w:rsidR="00F607B9" w:rsidRDefault="00F607B9" w:rsidP="00F607B9">
      <w:pPr>
        <w:jc w:val="center"/>
        <w:rPr>
          <w:sz w:val="28"/>
          <w:szCs w:val="28"/>
        </w:rPr>
      </w:pPr>
    </w:p>
    <w:p w14:paraId="463E15C1" w14:textId="5A1BA67E" w:rsidR="00F607B9" w:rsidRDefault="00F607B9" w:rsidP="00F607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1.Финансирование мероприятий по организации летнего отдыха и оздоровления детей и подростков в </w:t>
      </w:r>
      <w:r w:rsidR="00922B7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году осуществляется за счет следующих источников:</w:t>
      </w:r>
    </w:p>
    <w:p w14:paraId="56D5599D" w14:textId="77777777" w:rsidR="00F607B9" w:rsidRDefault="00F607B9" w:rsidP="00F607B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Субсидия из областного бюджета Новосибирской области на </w:t>
      </w:r>
      <w:r w:rsidR="00DA0BD7" w:rsidRPr="006F1B9E">
        <w:rPr>
          <w:sz w:val="28"/>
          <w:szCs w:val="28"/>
        </w:rPr>
        <w:t>реализацию мероприятий по оздоровлению детей государственной программы Новосибирской области «Социальная поддержка в Новосибирской области»</w:t>
      </w:r>
      <w:r>
        <w:rPr>
          <w:sz w:val="28"/>
          <w:szCs w:val="28"/>
        </w:rPr>
        <w:t>;</w:t>
      </w:r>
    </w:p>
    <w:p w14:paraId="51DBC755" w14:textId="77777777" w:rsidR="00F607B9" w:rsidRDefault="00F607B9" w:rsidP="00F607B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A0BD7">
        <w:rPr>
          <w:sz w:val="28"/>
          <w:szCs w:val="28"/>
        </w:rPr>
        <w:t>2. Средства бюджета Каргатского района Новосибирской области на обеспечение мероприятий по организации отдыха и оздоровления детей в каникулярное время (д</w:t>
      </w:r>
      <w:r w:rsidR="00DA0BD7" w:rsidRPr="00DA0BD7">
        <w:rPr>
          <w:sz w:val="28"/>
          <w:szCs w:val="28"/>
        </w:rPr>
        <w:t>а</w:t>
      </w:r>
      <w:r w:rsidRPr="00DA0BD7">
        <w:rPr>
          <w:sz w:val="28"/>
          <w:szCs w:val="28"/>
        </w:rPr>
        <w:t>лее – средства районного бюджета).</w:t>
      </w:r>
    </w:p>
    <w:p w14:paraId="777AE5E9" w14:textId="1E85EA52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Субсидия из областного бюджета направляется на приобретение путевок в стационарные оздоровительные лагеря в каникулярное время, оплату стоимости набора продуктов питания в детских оздоровительных лагерях с дневным пребыва</w:t>
      </w:r>
      <w:r w:rsidR="00D82961">
        <w:rPr>
          <w:sz w:val="28"/>
          <w:szCs w:val="28"/>
        </w:rPr>
        <w:t>нием детей, доставку детей в загородные оздоровительные лагеря и санатории.  </w:t>
      </w:r>
    </w:p>
    <w:p w14:paraId="40D31A46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районного бюджета направляются на приобретение путевок в стационарные оздоровительные лагеря в каникулярное время, оплату стоимости набора продуктов питания в детских оздоровительных лагерях с дневным пребыванием детей и слета военно-патриотических объединений, укрепление материальной базы лагерей с дневным пребыванием детей, доставку детей в загородные оздоровительные лагеря и санатории.  </w:t>
      </w:r>
    </w:p>
    <w:p w14:paraId="7DA3C85E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Распределение субсидии областного бюджета и средств районного бюджета на мероприятия по организации летнего отдыха и оздоровления детей и подростков осуществляется распоряжением администрации Каргатского района Новосибирской области. </w:t>
      </w:r>
    </w:p>
    <w:p w14:paraId="0F4AAF4B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Муниципальные учреждения ежемесячно, с мая по сентябрь, предоставляют в уполномоченный орган информацию об использовании денежных средств на оздоровительную кампанию и количестве оздоровленных детей, по форме утвержденной администрацией Каргатского района Новосибирской области.</w:t>
      </w:r>
    </w:p>
    <w:p w14:paraId="3F338E83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Показателем эффективности использования субсидии областного бюджета и средств районного бюджета является отсутствие кредиторской задолженности по расходным обязательствам Каргатского района Новосибирской области по финансовому обеспечению мероприятий по проведению детской оздоровительной кампании.</w:t>
      </w:r>
    </w:p>
    <w:p w14:paraId="37EF0F42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Руководители муниципальных учреждений несут ответственность за нецелевое использование средств, выделенных на организацию и обеспечение отдыха детей и подростков в Каргатском районе.</w:t>
      </w:r>
    </w:p>
    <w:p w14:paraId="69291E62" w14:textId="77777777" w:rsidR="00F607B9" w:rsidRDefault="00F607B9" w:rsidP="00F60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выделенных на организацию и обеспечение отдыха и занятости детей, подростков в Каргатском районе, осуществляется органами муниципального финансового контроля.</w:t>
      </w:r>
    </w:p>
    <w:p w14:paraId="697F7369" w14:textId="77777777" w:rsidR="00F607B9" w:rsidRDefault="00F607B9" w:rsidP="00F607B9">
      <w:pPr>
        <w:ind w:left="5760"/>
      </w:pPr>
    </w:p>
    <w:p w14:paraId="597B6CDE" w14:textId="77777777" w:rsidR="00F607B9" w:rsidRDefault="00F607B9" w:rsidP="00F607B9">
      <w:pPr>
        <w:ind w:left="5760"/>
      </w:pPr>
    </w:p>
    <w:p w14:paraId="6F0C65CD" w14:textId="77777777" w:rsidR="00F607B9" w:rsidRDefault="00F607B9" w:rsidP="00F607B9">
      <w:pPr>
        <w:ind w:left="5760"/>
      </w:pPr>
    </w:p>
    <w:p w14:paraId="49AA4B8E" w14:textId="77777777" w:rsidR="00F607B9" w:rsidRDefault="00F607B9" w:rsidP="00F607B9">
      <w:pPr>
        <w:ind w:left="5760"/>
      </w:pPr>
    </w:p>
    <w:p w14:paraId="25215796" w14:textId="77777777" w:rsidR="00F607B9" w:rsidRDefault="00F607B9" w:rsidP="00F607B9">
      <w:pPr>
        <w:ind w:left="5760"/>
      </w:pPr>
    </w:p>
    <w:p w14:paraId="0B29D689" w14:textId="77777777" w:rsidR="00F607B9" w:rsidRDefault="00F607B9" w:rsidP="00F607B9">
      <w:pPr>
        <w:ind w:left="5760"/>
      </w:pPr>
    </w:p>
    <w:p w14:paraId="5F17EC5B" w14:textId="77777777" w:rsidR="00F607B9" w:rsidRDefault="00F607B9" w:rsidP="00F607B9">
      <w:pPr>
        <w:ind w:left="5760"/>
      </w:pPr>
    </w:p>
    <w:p w14:paraId="33D34DCE" w14:textId="77777777" w:rsidR="00F607B9" w:rsidRDefault="00F607B9" w:rsidP="00F607B9">
      <w:pPr>
        <w:ind w:left="5760"/>
      </w:pPr>
    </w:p>
    <w:p w14:paraId="4C5C9D25" w14:textId="77777777" w:rsidR="00F607B9" w:rsidRDefault="00F607B9" w:rsidP="00F607B9">
      <w:pPr>
        <w:ind w:left="5760"/>
      </w:pPr>
    </w:p>
    <w:p w14:paraId="18056EF5" w14:textId="77777777" w:rsidR="00F607B9" w:rsidRDefault="00F607B9" w:rsidP="00F607B9">
      <w:pPr>
        <w:ind w:left="5760"/>
      </w:pPr>
    </w:p>
    <w:p w14:paraId="237E70AB" w14:textId="77777777" w:rsidR="00F607B9" w:rsidRDefault="00F607B9" w:rsidP="00F607B9">
      <w:pPr>
        <w:ind w:left="5760"/>
      </w:pPr>
    </w:p>
    <w:p w14:paraId="44B5046C" w14:textId="77777777" w:rsidR="00F607B9" w:rsidRDefault="00F607B9" w:rsidP="00F607B9">
      <w:pPr>
        <w:ind w:left="5760"/>
      </w:pPr>
    </w:p>
    <w:p w14:paraId="6F7774D4" w14:textId="77777777" w:rsidR="00F607B9" w:rsidRDefault="00F607B9" w:rsidP="00F607B9">
      <w:pPr>
        <w:ind w:left="5760"/>
      </w:pPr>
    </w:p>
    <w:p w14:paraId="54C9E1CD" w14:textId="77777777" w:rsidR="00F607B9" w:rsidRDefault="00F607B9" w:rsidP="00F607B9">
      <w:pPr>
        <w:ind w:left="5760"/>
      </w:pPr>
    </w:p>
    <w:p w14:paraId="5FE847D1" w14:textId="77777777" w:rsidR="00F607B9" w:rsidRDefault="00F607B9" w:rsidP="00F607B9">
      <w:pPr>
        <w:ind w:left="5760"/>
      </w:pPr>
    </w:p>
    <w:p w14:paraId="6D180EAA" w14:textId="77777777" w:rsidR="00F607B9" w:rsidRDefault="00F607B9" w:rsidP="00F607B9">
      <w:pPr>
        <w:ind w:left="5760"/>
      </w:pPr>
    </w:p>
    <w:p w14:paraId="4EF7859F" w14:textId="77777777" w:rsidR="00F607B9" w:rsidRDefault="00F607B9" w:rsidP="00F607B9">
      <w:pPr>
        <w:ind w:left="5760"/>
      </w:pPr>
    </w:p>
    <w:p w14:paraId="08CDF3F7" w14:textId="77777777" w:rsidR="00F607B9" w:rsidRDefault="00F607B9" w:rsidP="00F607B9">
      <w:pPr>
        <w:ind w:left="5760"/>
      </w:pPr>
    </w:p>
    <w:p w14:paraId="6014FDFB" w14:textId="77777777" w:rsidR="00F607B9" w:rsidRDefault="00F607B9" w:rsidP="00F607B9">
      <w:pPr>
        <w:ind w:left="5760"/>
      </w:pPr>
    </w:p>
    <w:p w14:paraId="20606951" w14:textId="77777777" w:rsidR="00F607B9" w:rsidRDefault="00F607B9" w:rsidP="00F607B9">
      <w:pPr>
        <w:ind w:left="5760"/>
      </w:pPr>
    </w:p>
    <w:p w14:paraId="2DB507D1" w14:textId="77777777" w:rsidR="00F607B9" w:rsidRDefault="00F607B9" w:rsidP="00F607B9">
      <w:pPr>
        <w:ind w:left="5760"/>
      </w:pPr>
    </w:p>
    <w:p w14:paraId="14F9AA08" w14:textId="77777777" w:rsidR="00F607B9" w:rsidRDefault="00F607B9" w:rsidP="00F607B9">
      <w:pPr>
        <w:ind w:left="5760"/>
      </w:pPr>
    </w:p>
    <w:p w14:paraId="48FCA4DC" w14:textId="77777777" w:rsidR="00F607B9" w:rsidRDefault="00F607B9" w:rsidP="00F607B9">
      <w:pPr>
        <w:ind w:left="5760"/>
      </w:pPr>
    </w:p>
    <w:p w14:paraId="1F4D6F5B" w14:textId="77777777" w:rsidR="00F607B9" w:rsidRDefault="00F607B9" w:rsidP="00F607B9">
      <w:pPr>
        <w:ind w:left="5760"/>
      </w:pPr>
    </w:p>
    <w:p w14:paraId="78B5AAF4" w14:textId="77777777" w:rsidR="00F607B9" w:rsidRDefault="00F607B9" w:rsidP="00F607B9">
      <w:pPr>
        <w:ind w:left="5760"/>
      </w:pPr>
    </w:p>
    <w:p w14:paraId="6C6C5BFB" w14:textId="77777777" w:rsidR="00F607B9" w:rsidRDefault="00F607B9" w:rsidP="00F607B9">
      <w:pPr>
        <w:ind w:left="5760"/>
      </w:pPr>
    </w:p>
    <w:p w14:paraId="1411AA71" w14:textId="77777777" w:rsidR="00F607B9" w:rsidRDefault="00F607B9" w:rsidP="00F607B9">
      <w:pPr>
        <w:ind w:left="5760"/>
      </w:pPr>
    </w:p>
    <w:p w14:paraId="04C46714" w14:textId="77777777" w:rsidR="00F607B9" w:rsidRDefault="00F607B9" w:rsidP="00F607B9">
      <w:pPr>
        <w:ind w:left="5760"/>
      </w:pPr>
    </w:p>
    <w:p w14:paraId="7DB31C50" w14:textId="77777777" w:rsidR="00F607B9" w:rsidRDefault="00F607B9" w:rsidP="00F607B9">
      <w:pPr>
        <w:ind w:left="5760"/>
      </w:pPr>
    </w:p>
    <w:p w14:paraId="5B523627" w14:textId="77777777" w:rsidR="00F607B9" w:rsidRDefault="00F607B9" w:rsidP="00F607B9">
      <w:pPr>
        <w:ind w:left="5760"/>
      </w:pPr>
    </w:p>
    <w:p w14:paraId="7BF45134" w14:textId="77777777" w:rsidR="00F607B9" w:rsidRDefault="00F607B9" w:rsidP="00F607B9">
      <w:pPr>
        <w:ind w:left="5760"/>
      </w:pPr>
    </w:p>
    <w:p w14:paraId="66DC2C54" w14:textId="77777777" w:rsidR="00F607B9" w:rsidRDefault="00F607B9" w:rsidP="00F607B9">
      <w:pPr>
        <w:ind w:left="5760"/>
      </w:pPr>
    </w:p>
    <w:p w14:paraId="279D76D9" w14:textId="77777777" w:rsidR="00F607B9" w:rsidRDefault="00F607B9" w:rsidP="00F607B9">
      <w:pPr>
        <w:ind w:left="5760"/>
      </w:pPr>
    </w:p>
    <w:p w14:paraId="5EE51EA0" w14:textId="77777777" w:rsidR="00F607B9" w:rsidRDefault="00F607B9" w:rsidP="00F607B9">
      <w:pPr>
        <w:ind w:left="5760"/>
      </w:pPr>
    </w:p>
    <w:p w14:paraId="16D4B805" w14:textId="77777777" w:rsidR="00F607B9" w:rsidRDefault="00F607B9" w:rsidP="00F607B9">
      <w:pPr>
        <w:ind w:left="5760"/>
      </w:pPr>
    </w:p>
    <w:p w14:paraId="79A44DC3" w14:textId="77777777" w:rsidR="00F607B9" w:rsidRDefault="00F607B9" w:rsidP="00F607B9">
      <w:pPr>
        <w:ind w:left="5760"/>
      </w:pPr>
    </w:p>
    <w:p w14:paraId="2F4829A7" w14:textId="77777777" w:rsidR="00F607B9" w:rsidRDefault="00F607B9" w:rsidP="00F607B9">
      <w:pPr>
        <w:ind w:left="5760"/>
      </w:pPr>
    </w:p>
    <w:p w14:paraId="7E72B039" w14:textId="77777777" w:rsidR="00F607B9" w:rsidRDefault="00F607B9" w:rsidP="00F607B9">
      <w:pPr>
        <w:ind w:left="5760"/>
      </w:pPr>
    </w:p>
    <w:p w14:paraId="222B3D0F" w14:textId="77777777" w:rsidR="00F607B9" w:rsidRDefault="00F607B9" w:rsidP="00F607B9">
      <w:pPr>
        <w:ind w:left="5760"/>
      </w:pPr>
      <w:r>
        <w:lastRenderedPageBreak/>
        <w:t>Приложение 2</w:t>
      </w:r>
    </w:p>
    <w:p w14:paraId="6FD237B9" w14:textId="77777777" w:rsidR="00F607B9" w:rsidRDefault="00F607B9" w:rsidP="00F607B9">
      <w:pPr>
        <w:ind w:left="5760"/>
      </w:pPr>
    </w:p>
    <w:p w14:paraId="6EB0ABCA" w14:textId="77777777" w:rsidR="00F607B9" w:rsidRDefault="00F607B9" w:rsidP="00F607B9">
      <w:pPr>
        <w:ind w:left="5760"/>
      </w:pPr>
      <w:r>
        <w:t>УТВЕРЖДЕН</w:t>
      </w:r>
    </w:p>
    <w:p w14:paraId="0ABB60B1" w14:textId="77777777" w:rsidR="00F607B9" w:rsidRDefault="00F607B9" w:rsidP="00F607B9">
      <w:pPr>
        <w:ind w:left="5760"/>
      </w:pPr>
      <w:r>
        <w:t>постановлением администрации</w:t>
      </w:r>
    </w:p>
    <w:p w14:paraId="517926F7" w14:textId="77777777" w:rsidR="00F607B9" w:rsidRDefault="00F607B9" w:rsidP="00F607B9">
      <w:pPr>
        <w:ind w:left="5760"/>
      </w:pPr>
      <w:r>
        <w:t>Каргатского района Новосибирской области</w:t>
      </w:r>
    </w:p>
    <w:p w14:paraId="2FD8A234" w14:textId="1ABF85F9" w:rsidR="00F607B9" w:rsidRDefault="00495F80" w:rsidP="00F607B9">
      <w:pPr>
        <w:ind w:left="5220"/>
        <w:rPr>
          <w:sz w:val="28"/>
        </w:rPr>
      </w:pPr>
      <w:r>
        <w:t xml:space="preserve">         от  </w:t>
      </w:r>
      <w:r w:rsidR="00922B75">
        <w:rPr>
          <w:u w:val="single"/>
        </w:rPr>
        <w:t>______</w:t>
      </w:r>
      <w:r>
        <w:t xml:space="preserve">  № </w:t>
      </w:r>
      <w:r w:rsidR="00922B75">
        <w:rPr>
          <w:u w:val="single"/>
        </w:rPr>
        <w:t>______</w:t>
      </w:r>
    </w:p>
    <w:p w14:paraId="24D381E1" w14:textId="77777777" w:rsidR="00F607B9" w:rsidRDefault="00F607B9" w:rsidP="00F607B9">
      <w:pPr>
        <w:rPr>
          <w:sz w:val="28"/>
          <w:szCs w:val="28"/>
        </w:rPr>
      </w:pPr>
    </w:p>
    <w:p w14:paraId="612A582C" w14:textId="77777777" w:rsidR="00F607B9" w:rsidRDefault="00F607B9" w:rsidP="00F607B9">
      <w:pPr>
        <w:jc w:val="center"/>
        <w:rPr>
          <w:sz w:val="28"/>
          <w:szCs w:val="28"/>
        </w:rPr>
      </w:pPr>
    </w:p>
    <w:p w14:paraId="30857C1B" w14:textId="77777777" w:rsidR="00F607B9" w:rsidRDefault="00F607B9" w:rsidP="00F607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0BF6F5C6" w14:textId="77777777" w:rsidR="00F607B9" w:rsidRDefault="00F607B9" w:rsidP="00F607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организации и обеспечения отдыха и занятости детей и  подростков в Каргатском районе.</w:t>
      </w:r>
    </w:p>
    <w:p w14:paraId="1C3F57DE" w14:textId="77777777" w:rsidR="00F607B9" w:rsidRDefault="00F607B9" w:rsidP="00F607B9">
      <w:pPr>
        <w:jc w:val="center"/>
        <w:rPr>
          <w:sz w:val="28"/>
          <w:szCs w:val="28"/>
        </w:rPr>
      </w:pPr>
    </w:p>
    <w:p w14:paraId="451A9632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Данный Порядок определяет условия приобретения, распределения, выдачи путевок в детские оздоровительные учреждения, питания в оздоровительных лагерях с дневным пребыванием детей, проживающих на территории Каргатского района</w:t>
      </w:r>
      <w:r>
        <w:rPr>
          <w:sz w:val="28"/>
          <w:szCs w:val="28"/>
        </w:rPr>
        <w:t xml:space="preserve"> за счет субсидии областного бюджета Новосибирской области и средств бюджета Каргатского района Новосибирской области</w:t>
      </w:r>
      <w:r>
        <w:rPr>
          <w:sz w:val="28"/>
          <w:szCs w:val="28"/>
          <w:lang w:eastAsia="en-US"/>
        </w:rPr>
        <w:t>.</w:t>
      </w:r>
    </w:p>
    <w:p w14:paraId="2800DEFF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Путевки приобретаются в загородные оздоровительные лагеря, в каникулярное время (далее – загородные лагеря), имеющие лицензии на осуществление деятельности, выданные в порядке, установленном законодательством Российской Федерации.</w:t>
      </w:r>
    </w:p>
    <w:p w14:paraId="4477A684" w14:textId="77777777" w:rsidR="00F607B9" w:rsidRDefault="00F607B9" w:rsidP="00F607B9">
      <w:pPr>
        <w:ind w:firstLine="720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Администрация Каргатского района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lang w:eastAsia="en-US"/>
        </w:rPr>
        <w:t xml:space="preserve"> в каникулярное летнее время приобретает и оплачивает путевки в загородные летние оздоровительные лагеря Новосибирской области</w:t>
      </w:r>
      <w:r>
        <w:rPr>
          <w:sz w:val="28"/>
          <w:szCs w:val="28"/>
        </w:rPr>
        <w:t xml:space="preserve"> за счет субсидии областного бюджета и средств районного бюджета в пределах лимитов, предусмотренных на приобретения путевок.</w:t>
      </w:r>
    </w:p>
    <w:p w14:paraId="3D3BF38A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В загородные оздоровительные лагеря всех типов за счет средств областного бюджета направляются дети школьного возраста от 7 до 17 лет (включительно).</w:t>
      </w:r>
    </w:p>
    <w:p w14:paraId="3FFAC9F4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Ребенок имеет право в течение одного календарного года за счет средств</w:t>
      </w:r>
      <w:r>
        <w:rPr>
          <w:sz w:val="28"/>
          <w:szCs w:val="28"/>
        </w:rPr>
        <w:t xml:space="preserve"> субсидии областного бюджета Новосибирской области и средств бюджета Каргатского района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  <w:lang w:eastAsia="en-US"/>
        </w:rPr>
        <w:t xml:space="preserve">получить не более одной путевки в загородное детское оздоровительное учреждение, а также на санаторно-курортное лечение. </w:t>
      </w:r>
    </w:p>
    <w:p w14:paraId="132260CC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необходимости проведения курса дополнительного санаторного лечения при наличии медицинских показаний, установленных медицинской организацией, выделяется более одной путевки в течение одного календарного года.</w:t>
      </w:r>
    </w:p>
    <w:p w14:paraId="28E82CB4" w14:textId="6F83E90D" w:rsidR="00F607B9" w:rsidRDefault="00D82961" w:rsidP="00D8296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F607B9" w:rsidRPr="001E4E1B">
        <w:rPr>
          <w:sz w:val="28"/>
          <w:szCs w:val="28"/>
          <w:lang w:eastAsia="en-US"/>
        </w:rPr>
        <w:t>Дети, находящиеся в трудной жизненной ситуации</w:t>
      </w:r>
      <w:r w:rsidR="00EE51C8">
        <w:rPr>
          <w:sz w:val="28"/>
          <w:szCs w:val="28"/>
          <w:lang w:eastAsia="en-US"/>
        </w:rPr>
        <w:t>,</w:t>
      </w:r>
      <w:r w:rsidR="00F607B9" w:rsidRPr="001E4E1B">
        <w:rPr>
          <w:sz w:val="28"/>
          <w:szCs w:val="28"/>
          <w:lang w:eastAsia="en-US"/>
        </w:rPr>
        <w:t xml:space="preserve"> </w:t>
      </w:r>
      <w:r w:rsidR="009C5ED1">
        <w:rPr>
          <w:sz w:val="28"/>
          <w:szCs w:val="28"/>
          <w:lang w:eastAsia="en-US"/>
        </w:rPr>
        <w:t xml:space="preserve">дети </w:t>
      </w:r>
      <w:r w:rsidR="00F607B9" w:rsidRPr="001E4E1B">
        <w:rPr>
          <w:sz w:val="28"/>
          <w:szCs w:val="28"/>
          <w:lang w:eastAsia="en-US"/>
        </w:rPr>
        <w:t>из многодетных семей</w:t>
      </w:r>
      <w:r>
        <w:rPr>
          <w:sz w:val="28"/>
          <w:szCs w:val="28"/>
          <w:lang w:eastAsia="en-US"/>
        </w:rPr>
        <w:t>,</w:t>
      </w:r>
      <w:r w:rsidR="008039E0">
        <w:rPr>
          <w:sz w:val="28"/>
          <w:szCs w:val="28"/>
          <w:lang w:eastAsia="en-US"/>
        </w:rPr>
        <w:t xml:space="preserve"> </w:t>
      </w:r>
      <w:r w:rsidR="008039E0" w:rsidRPr="008039E0">
        <w:rPr>
          <w:rFonts w:eastAsia="Calibri"/>
          <w:sz w:val="28"/>
          <w:szCs w:val="28"/>
          <w:lang w:eastAsia="en-US"/>
        </w:rPr>
        <w:t>имеющих пять и более детей,</w:t>
      </w:r>
      <w:r w:rsidR="00F607B9" w:rsidRPr="001E4E1B">
        <w:rPr>
          <w:sz w:val="28"/>
          <w:szCs w:val="28"/>
          <w:lang w:eastAsia="en-US"/>
        </w:rPr>
        <w:t xml:space="preserve"> дети граждан</w:t>
      </w:r>
      <w:r w:rsidR="00DA0BD7">
        <w:rPr>
          <w:sz w:val="28"/>
          <w:szCs w:val="28"/>
          <w:lang w:eastAsia="en-US"/>
        </w:rPr>
        <w:t xml:space="preserve"> участников СВО</w:t>
      </w:r>
      <w:r w:rsidR="00F607B9" w:rsidRPr="001E4E1B">
        <w:rPr>
          <w:sz w:val="28"/>
          <w:szCs w:val="28"/>
          <w:lang w:eastAsia="en-US"/>
        </w:rPr>
        <w:t xml:space="preserve"> обеспечиваются путевками в организации отдыха детей и их оздоровления в первоочередном порядке.</w:t>
      </w:r>
    </w:p>
    <w:p w14:paraId="6E07D0E0" w14:textId="77777777" w:rsidR="00F607B9" w:rsidRDefault="00F607B9" w:rsidP="00D8296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В случае</w:t>
      </w:r>
      <w:proofErr w:type="gramStart"/>
      <w:r>
        <w:rPr>
          <w:sz w:val="28"/>
          <w:szCs w:val="28"/>
          <w:lang w:eastAsia="en-US"/>
        </w:rPr>
        <w:t>,</w:t>
      </w:r>
      <w:proofErr w:type="gramEnd"/>
      <w:r>
        <w:rPr>
          <w:sz w:val="28"/>
          <w:szCs w:val="28"/>
          <w:lang w:eastAsia="en-US"/>
        </w:rPr>
        <w:t xml:space="preserve"> если ребенок воспользовался правом на получение путевки в оздоровительное учреждение в текущем году, но при возникшей экстремальной ситуации, объективно нарушающей жизнедеятельность ребенка, </w:t>
      </w:r>
      <w:r w:rsidRPr="009C5ED1">
        <w:rPr>
          <w:sz w:val="28"/>
          <w:szCs w:val="28"/>
          <w:lang w:eastAsia="en-US"/>
        </w:rPr>
        <w:t>находящегося</w:t>
      </w:r>
      <w:r>
        <w:rPr>
          <w:sz w:val="28"/>
          <w:szCs w:val="28"/>
          <w:lang w:eastAsia="en-US"/>
        </w:rPr>
        <w:t xml:space="preserve"> в трудной жизненной ситуации, которую он не может преодолеть самостоятельно или с помощью семьи (стихийные бедствия, пожары, техногенные аварии или катастрофы, другие случаи утраты жизненно необходимого имущества), уполномоченный орган, имеет право направить ходатайство в министерство социального развития  Новосибирской области на выделение ребенку дополнительной путевки в детский оздоровительный лагерь. </w:t>
      </w:r>
    </w:p>
    <w:p w14:paraId="3CE51943" w14:textId="18FF42DB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Путевки, приобретенные администрацией Каргатского района</w:t>
      </w:r>
      <w:r>
        <w:rPr>
          <w:sz w:val="28"/>
          <w:szCs w:val="28"/>
        </w:rPr>
        <w:t xml:space="preserve"> Новосибирской области</w:t>
      </w:r>
      <w:r w:rsidR="007F55A0"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передаются родителям (законным представителям).</w:t>
      </w:r>
    </w:p>
    <w:p w14:paraId="3C06EACB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 Для получения путевки в оздоровительный лагерь или санаторный лагерь родители (законные представители) представляют в отдел социального обслуживания населения администрации Каргатского района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  <w:lang w:eastAsia="en-US"/>
        </w:rPr>
        <w:t>по месту фактического проживания ребенка заявление на получение путевки.</w:t>
      </w:r>
    </w:p>
    <w:p w14:paraId="706A4436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 Все заявления регистрируются в журнале регистрации заявлений на получение путевок. Выдача путевок гражданам осуществляется в порядке очередности предоставления заявлений. </w:t>
      </w:r>
    </w:p>
    <w:p w14:paraId="37C7BCFC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К заявлению прилагаются следующие документы:</w:t>
      </w:r>
    </w:p>
    <w:p w14:paraId="04A9E2A5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копия документов, удостоверяющего личность заявителя;</w:t>
      </w:r>
    </w:p>
    <w:p w14:paraId="04689848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t xml:space="preserve"> </w:t>
      </w:r>
      <w:r>
        <w:rPr>
          <w:sz w:val="28"/>
          <w:szCs w:val="28"/>
          <w:lang w:eastAsia="en-US"/>
        </w:rPr>
        <w:t>выписку из решения органа опеки и попечительства об установлении над ребенком опеки (попечительства), если заявителем является опекун (попечитель);</w:t>
      </w:r>
    </w:p>
    <w:p w14:paraId="3BA6A872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копия свидетельства о рождении ребенка в возрасте до 14 лет или копия документа, удостоверяющего личность ребенка в возрасте старше 14 лет;</w:t>
      </w:r>
    </w:p>
    <w:p w14:paraId="0398F04A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выписка из домовой книги по месту регистрации ребенка в жилом помещении на территории Каргатского района или иной документ подтверждающий место жительства ребенка на территории Каргатского района;</w:t>
      </w:r>
    </w:p>
    <w:p w14:paraId="1D46F651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справка о состоянии здоровья ребенка, выданная медицинской организацией;</w:t>
      </w:r>
    </w:p>
    <w:p w14:paraId="46643414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t xml:space="preserve"> </w:t>
      </w:r>
      <w:r>
        <w:rPr>
          <w:sz w:val="28"/>
          <w:szCs w:val="28"/>
          <w:lang w:eastAsia="en-US"/>
        </w:rPr>
        <w:t>документ, подтверждающий факт нахождения ребенка в трудной жизненной ситуации;</w:t>
      </w:r>
    </w:p>
    <w:p w14:paraId="0D2EB504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копия удостоверения многодетной семьи;</w:t>
      </w:r>
    </w:p>
    <w:p w14:paraId="53E31472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B1488E">
        <w:rPr>
          <w:sz w:val="28"/>
          <w:szCs w:val="28"/>
          <w:lang w:eastAsia="en-US"/>
        </w:rPr>
        <w:t>документ, подтверждающий участие в СВО</w:t>
      </w:r>
      <w:r>
        <w:rPr>
          <w:sz w:val="28"/>
          <w:szCs w:val="28"/>
          <w:lang w:eastAsia="en-US"/>
        </w:rPr>
        <w:t>.</w:t>
      </w:r>
    </w:p>
    <w:p w14:paraId="499449E2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Документы</w:t>
      </w:r>
      <w:r w:rsidR="00B148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предоставленные заявителем, должны быть установленного образца</w:t>
      </w:r>
    </w:p>
    <w:p w14:paraId="58E32F3A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Путевки выдаются в заполненном виде, заверяются подписью и печатью отдела, выдавшего путевку. </w:t>
      </w:r>
    </w:p>
    <w:p w14:paraId="1E97B2E4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Основание для отказа в предоставление путевки является:</w:t>
      </w:r>
    </w:p>
    <w:p w14:paraId="3CB6A11B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 не предоставление заявителем документов, указанных в подпунктах 1-</w:t>
      </w:r>
      <w:r w:rsidR="00B1488E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пункта 9 настоящего порядка;</w:t>
      </w:r>
    </w:p>
    <w:p w14:paraId="454F5F33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наличие медицинских противопоказаний;</w:t>
      </w:r>
    </w:p>
    <w:p w14:paraId="110411EE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предоставление недостоверных сведений;</w:t>
      </w:r>
    </w:p>
    <w:p w14:paraId="6430883D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 В случае, когда ребенок не может прибыть по уважительной причине  (болезнь ребенка, смерть близкого родственника) при наличии выданной путевки в оздоровительное учреждение, родители </w:t>
      </w:r>
      <w:r>
        <w:rPr>
          <w:sz w:val="28"/>
          <w:szCs w:val="28"/>
        </w:rPr>
        <w:t xml:space="preserve">(законные представители) </w:t>
      </w:r>
      <w:r>
        <w:rPr>
          <w:sz w:val="28"/>
          <w:szCs w:val="28"/>
          <w:lang w:eastAsia="en-US"/>
        </w:rPr>
        <w:t>в течение 2 дней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с момента, когда стало известно о невозможности заезда ребенка, должны вернуть путевку по месту её выдачи с приложением </w:t>
      </w:r>
      <w:r w:rsidR="00B1488E">
        <w:rPr>
          <w:sz w:val="28"/>
          <w:szCs w:val="28"/>
          <w:lang w:eastAsia="en-US"/>
        </w:rPr>
        <w:t>подтверждающих документов</w:t>
      </w:r>
      <w:r>
        <w:rPr>
          <w:sz w:val="28"/>
          <w:szCs w:val="28"/>
          <w:lang w:eastAsia="en-US"/>
        </w:rPr>
        <w:t xml:space="preserve">. Возврат денежных средств, внесенных родителями </w:t>
      </w:r>
      <w:r>
        <w:rPr>
          <w:sz w:val="28"/>
          <w:szCs w:val="28"/>
        </w:rPr>
        <w:t xml:space="preserve">(законными представителями) </w:t>
      </w:r>
      <w:r>
        <w:rPr>
          <w:sz w:val="28"/>
          <w:szCs w:val="28"/>
          <w:lang w:eastAsia="en-US"/>
        </w:rPr>
        <w:t>на расчетный счет оздоровительного учреждения, производится на основании заявления на имя директора оздоровительного учреждения в течение 10 рабочих дней с момента поступления заявления в оздоровительное учреждение.</w:t>
      </w:r>
    </w:p>
    <w:p w14:paraId="34E76F84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 В случае</w:t>
      </w:r>
      <w:proofErr w:type="gramStart"/>
      <w:r>
        <w:rPr>
          <w:sz w:val="28"/>
          <w:szCs w:val="28"/>
          <w:lang w:eastAsia="en-US"/>
        </w:rPr>
        <w:t>,</w:t>
      </w:r>
      <w:proofErr w:type="gramEnd"/>
      <w:r>
        <w:rPr>
          <w:sz w:val="28"/>
          <w:szCs w:val="28"/>
          <w:lang w:eastAsia="en-US"/>
        </w:rPr>
        <w:t xml:space="preserve"> если ребенок не прибыл в оздоровительное учреждение без уважительной причины, указанной в пункте 13 настоящего  порядка</w:t>
      </w:r>
      <w:r>
        <w:rPr>
          <w:sz w:val="28"/>
          <w:szCs w:val="28"/>
          <w:u w:val="single"/>
          <w:lang w:eastAsia="en-US"/>
        </w:rPr>
        <w:t>,</w:t>
      </w:r>
      <w:r>
        <w:rPr>
          <w:sz w:val="28"/>
          <w:szCs w:val="28"/>
          <w:lang w:eastAsia="en-US"/>
        </w:rPr>
        <w:t xml:space="preserve"> и путевка своевременно не позднее чем за 1 дней  до даты заезда не была возвращена родителями </w:t>
      </w:r>
      <w:r>
        <w:rPr>
          <w:sz w:val="28"/>
          <w:szCs w:val="28"/>
        </w:rPr>
        <w:t xml:space="preserve">(законными представителями) </w:t>
      </w:r>
      <w:r>
        <w:rPr>
          <w:sz w:val="28"/>
          <w:szCs w:val="28"/>
          <w:lang w:eastAsia="en-US"/>
        </w:rPr>
        <w:t xml:space="preserve">по месту её получения, право на получение бесплатной путевки в организации отдыха детей и их оздоровления за счет средств областного бюджета Новосибирской области в </w:t>
      </w:r>
      <w:proofErr w:type="gramStart"/>
      <w:r>
        <w:rPr>
          <w:sz w:val="28"/>
          <w:szCs w:val="28"/>
          <w:lang w:eastAsia="en-US"/>
        </w:rPr>
        <w:t>соответствии</w:t>
      </w:r>
      <w:proofErr w:type="gramEnd"/>
      <w:r>
        <w:rPr>
          <w:sz w:val="28"/>
          <w:szCs w:val="28"/>
          <w:lang w:eastAsia="en-US"/>
        </w:rPr>
        <w:t xml:space="preserve"> с настоящим порядком считается  реализованным. Повторная выдача путевки ребенку в текущем году не допускается, за исключением случаев, предусмотренных в пункте 5 настоящего порядка.</w:t>
      </w:r>
    </w:p>
    <w:p w14:paraId="2DADEF40" w14:textId="77777777" w:rsidR="00F607B9" w:rsidRDefault="00F607B9" w:rsidP="00F607B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15. Документом, подтверждающим пребывание ребенка в оздоровительном учреждении, является отрывной талон к путевке.</w:t>
      </w:r>
    </w:p>
    <w:p w14:paraId="7114C3C7" w14:textId="28338D7F" w:rsidR="00F607B9" w:rsidRDefault="00F607B9" w:rsidP="002B708E">
      <w:pPr>
        <w:ind w:firstLine="720"/>
        <w:jc w:val="both"/>
      </w:pPr>
      <w:r>
        <w:rPr>
          <w:sz w:val="28"/>
          <w:szCs w:val="28"/>
          <w:lang w:eastAsia="en-US"/>
        </w:rPr>
        <w:t>16. Документом, подтверждающим пребывание ребенка в лагере с дневным пребыванием детей, является приказ руководителя лагеря.</w:t>
      </w:r>
      <w:r w:rsidR="002B708E">
        <w:rPr>
          <w:sz w:val="28"/>
          <w:szCs w:val="28"/>
          <w:lang w:eastAsia="en-US"/>
        </w:rPr>
        <w:t xml:space="preserve">  </w:t>
      </w:r>
    </w:p>
    <w:p w14:paraId="44A7A2C0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6E1B8A85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319E0A4D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16FDFABA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28886160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130C755F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5FFF7AA7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67113AE6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1B0D686B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6C6B82B2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7381DED9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584F1228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6C7874F3" w14:textId="77777777" w:rsidR="00F607B9" w:rsidRDefault="00F607B9" w:rsidP="00F607B9">
      <w:pPr>
        <w:ind w:left="-624" w:firstLine="709"/>
        <w:contextualSpacing/>
        <w:mirrorIndents/>
        <w:jc w:val="right"/>
      </w:pPr>
    </w:p>
    <w:p w14:paraId="642B881C" w14:textId="77777777" w:rsidR="00F607B9" w:rsidRDefault="00F607B9" w:rsidP="00F607B9">
      <w:pPr>
        <w:ind w:left="-624" w:firstLine="709"/>
        <w:contextualSpacing/>
        <w:mirrorIndents/>
        <w:jc w:val="right"/>
        <w:sectPr w:rsidR="00F607B9" w:rsidSect="00CD2FA9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14:paraId="7511817F" w14:textId="77777777" w:rsidR="00F607B9" w:rsidRDefault="00F607B9" w:rsidP="00F607B9">
      <w:pPr>
        <w:ind w:left="-624" w:firstLine="709"/>
        <w:contextualSpacing/>
        <w:mirrorIndents/>
        <w:jc w:val="right"/>
      </w:pPr>
      <w:r>
        <w:lastRenderedPageBreak/>
        <w:t>Приложение № 3</w:t>
      </w:r>
    </w:p>
    <w:p w14:paraId="3BA1D17C" w14:textId="77777777" w:rsidR="00F607B9" w:rsidRDefault="00F607B9" w:rsidP="00F607B9">
      <w:pPr>
        <w:ind w:left="-624" w:firstLine="709"/>
        <w:contextualSpacing/>
        <w:mirrorIndents/>
        <w:jc w:val="right"/>
      </w:pPr>
      <w:r>
        <w:t>УТВЕРЖДЕН</w:t>
      </w:r>
    </w:p>
    <w:p w14:paraId="49EE4EB3" w14:textId="77777777" w:rsidR="00F607B9" w:rsidRDefault="00F607B9" w:rsidP="00F607B9">
      <w:pPr>
        <w:ind w:left="-624" w:firstLine="709"/>
        <w:contextualSpacing/>
        <w:mirrorIndents/>
        <w:jc w:val="right"/>
      </w:pPr>
      <w:r>
        <w:t xml:space="preserve">постановлением администрации </w:t>
      </w:r>
    </w:p>
    <w:p w14:paraId="564DFBE6" w14:textId="77777777" w:rsidR="00F607B9" w:rsidRDefault="00F607B9" w:rsidP="00F607B9">
      <w:pPr>
        <w:ind w:left="-624" w:firstLine="709"/>
        <w:contextualSpacing/>
        <w:mirrorIndents/>
        <w:jc w:val="right"/>
      </w:pPr>
      <w:r>
        <w:t>Каргатского района</w:t>
      </w:r>
    </w:p>
    <w:p w14:paraId="08C57C5A" w14:textId="77777777" w:rsidR="00F607B9" w:rsidRDefault="00F607B9" w:rsidP="00F607B9">
      <w:pPr>
        <w:ind w:left="-624" w:firstLine="709"/>
        <w:contextualSpacing/>
        <w:mirrorIndents/>
        <w:jc w:val="right"/>
      </w:pPr>
      <w:r>
        <w:t>Новосибирской области</w:t>
      </w:r>
    </w:p>
    <w:p w14:paraId="1B403B59" w14:textId="04523053" w:rsidR="00F607B9" w:rsidRDefault="00495F80" w:rsidP="00F607B9">
      <w:pPr>
        <w:ind w:left="-624" w:firstLine="709"/>
        <w:contextualSpacing/>
        <w:mirrorIndents/>
        <w:jc w:val="right"/>
      </w:pPr>
      <w:r>
        <w:t xml:space="preserve">от  </w:t>
      </w:r>
      <w:r w:rsidR="00EB5ADC">
        <w:rPr>
          <w:u w:val="single"/>
        </w:rPr>
        <w:t>______</w:t>
      </w:r>
      <w:r>
        <w:t xml:space="preserve"> № </w:t>
      </w:r>
      <w:r w:rsidR="00EB5ADC">
        <w:rPr>
          <w:u w:val="single"/>
        </w:rPr>
        <w:t>______</w:t>
      </w:r>
    </w:p>
    <w:p w14:paraId="0A319715" w14:textId="77777777" w:rsidR="00F607B9" w:rsidRDefault="00F607B9" w:rsidP="00F607B9">
      <w:pPr>
        <w:jc w:val="both"/>
      </w:pPr>
    </w:p>
    <w:p w14:paraId="2B7DBAA0" w14:textId="6ADCBD3A" w:rsidR="00F607B9" w:rsidRDefault="00F607B9" w:rsidP="00F607B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Предоставляется ежемесячно до 25 числа отчетного месяца, начиная с июня </w:t>
      </w:r>
      <w:r w:rsidR="00EB5ADC">
        <w:rPr>
          <w:i/>
          <w:sz w:val="20"/>
          <w:szCs w:val="20"/>
        </w:rPr>
        <w:t>2026</w:t>
      </w:r>
      <w:r>
        <w:rPr>
          <w:i/>
          <w:sz w:val="20"/>
          <w:szCs w:val="20"/>
        </w:rPr>
        <w:t xml:space="preserve"> года</w:t>
      </w:r>
    </w:p>
    <w:p w14:paraId="116D563B" w14:textId="77777777" w:rsidR="00F607B9" w:rsidRDefault="00F607B9" w:rsidP="00F607B9">
      <w:pPr>
        <w:jc w:val="both"/>
        <w:rPr>
          <w:sz w:val="28"/>
          <w:szCs w:val="28"/>
        </w:rPr>
      </w:pPr>
    </w:p>
    <w:p w14:paraId="2A91E190" w14:textId="77777777" w:rsidR="00F607B9" w:rsidRDefault="00F607B9" w:rsidP="00F607B9">
      <w:pPr>
        <w:jc w:val="center"/>
        <w:rPr>
          <w:i/>
          <w:sz w:val="20"/>
          <w:szCs w:val="20"/>
        </w:rPr>
      </w:pPr>
      <w:r>
        <w:rPr>
          <w:b/>
          <w:sz w:val="28"/>
          <w:szCs w:val="28"/>
        </w:rPr>
        <w:t>Отчет о расходовании средств, направленных на организацию отдыха и оздоровления детей</w:t>
      </w:r>
      <w:r>
        <w:rPr>
          <w:sz w:val="28"/>
          <w:szCs w:val="28"/>
        </w:rPr>
        <w:t xml:space="preserve"> </w:t>
      </w:r>
    </w:p>
    <w:p w14:paraId="398719C5" w14:textId="2A2706C4" w:rsidR="00F607B9" w:rsidRDefault="00F607B9" w:rsidP="00F60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____________ </w:t>
      </w:r>
      <w:r w:rsidR="00EB5ADC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года</w:t>
      </w:r>
    </w:p>
    <w:p w14:paraId="0EF466D9" w14:textId="77777777" w:rsidR="00F607B9" w:rsidRDefault="00F607B9" w:rsidP="00F607B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наименование отчетного месяца)</w:t>
      </w:r>
    </w:p>
    <w:tbl>
      <w:tblPr>
        <w:tblW w:w="15022" w:type="dxa"/>
        <w:tblLook w:val="04A0" w:firstRow="1" w:lastRow="0" w:firstColumn="1" w:lastColumn="0" w:noHBand="0" w:noVBand="1"/>
      </w:tblPr>
      <w:tblGrid>
        <w:gridCol w:w="3539"/>
        <w:gridCol w:w="973"/>
        <w:gridCol w:w="899"/>
        <w:gridCol w:w="1526"/>
        <w:gridCol w:w="1738"/>
        <w:gridCol w:w="1432"/>
        <w:gridCol w:w="1531"/>
        <w:gridCol w:w="2141"/>
        <w:gridCol w:w="1243"/>
      </w:tblGrid>
      <w:tr w:rsidR="00F607B9" w14:paraId="0204E9E5" w14:textId="77777777" w:rsidTr="00FC51C8">
        <w:trPr>
          <w:trHeight w:val="675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42DC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3DC51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0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80CEF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Объем средств, направленных на организацию отдыха и оздоровления детей</w:t>
            </w:r>
          </w:p>
        </w:tc>
      </w:tr>
      <w:tr w:rsidR="00F607B9" w14:paraId="3C6CD171" w14:textId="77777777" w:rsidTr="00FC51C8">
        <w:trPr>
          <w:trHeight w:val="1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B18" w14:textId="77777777" w:rsidR="00F607B9" w:rsidRDefault="00F607B9" w:rsidP="00FC51C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97458" w14:textId="77777777" w:rsidR="00F607B9" w:rsidRDefault="00F607B9" w:rsidP="00FC51C8">
            <w:pPr>
              <w:rPr>
                <w:lang w:eastAsia="en-U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0F60F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в т. ч.: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8C9017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субсидия из бюджета субъекта Российской Федерации (областной бюджет), </w:t>
            </w:r>
          </w:p>
          <w:p w14:paraId="4380AFC0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33A15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 бюджетов муниципальных образований (местных бюджетов)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80F98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 сре</w:t>
            </w:r>
            <w:proofErr w:type="gramStart"/>
            <w:r>
              <w:rPr>
                <w:sz w:val="22"/>
                <w:szCs w:val="22"/>
                <w:lang w:eastAsia="en-US"/>
              </w:rPr>
              <w:t>дств пр</w:t>
            </w:r>
            <w:proofErr w:type="gramEnd"/>
            <w:r>
              <w:rPr>
                <w:sz w:val="22"/>
                <w:szCs w:val="22"/>
                <w:lang w:eastAsia="en-US"/>
              </w:rPr>
              <w:t>едприятий и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B1D80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профсоюзных организаций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784D4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средств родителей/законных представителей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F7DDF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источники</w:t>
            </w:r>
          </w:p>
        </w:tc>
      </w:tr>
      <w:tr w:rsidR="00F607B9" w14:paraId="61AA461E" w14:textId="77777777" w:rsidTr="00FC51C8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897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38D9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294F3" w14:textId="77777777" w:rsidR="00F607B9" w:rsidRDefault="00F607B9" w:rsidP="00FC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49305B" w14:textId="77777777" w:rsidR="00F607B9" w:rsidRDefault="00F607B9" w:rsidP="00FC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0D320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031B7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01112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5BC657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4D989" w14:textId="77777777" w:rsidR="00F607B9" w:rsidRDefault="00F607B9" w:rsidP="00FC51C8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F607B9" w14:paraId="270F949D" w14:textId="77777777" w:rsidTr="00FC51C8">
        <w:trPr>
          <w:trHeight w:val="2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D592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Общая сумма затрат (ТЫС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УБ.),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38BA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069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CD7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2D1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7D8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7F2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F69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457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0CB50D4A" w14:textId="77777777" w:rsidTr="00FC51C8">
        <w:trPr>
          <w:trHeight w:val="3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F4C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Стационарные организации отдыха детей и их оздоровления круглогодичного действия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9C4A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C03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B9A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1F2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BD3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C5D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A14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B26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5E826206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5DE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Стационарные организации отдыха детей и их оздоровления сезонного действия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226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C71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0E7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5CF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AF1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026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2FF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B95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46413688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6016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Санаторные оздоровительные лагеря круглогодичного действия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904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6CF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462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F4B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02E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192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21C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268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30AFA887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DF8A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Детские лагеря палаточного типа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8CB1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612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02F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8EF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B65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CC9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057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36F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1132DA25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141D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Лагеря с дневным пребыванием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детей,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8AE8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AF1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B44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630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165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A67F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15B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389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71FC1D70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1A0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организованные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базе образовательных организаций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BC34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F20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E56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A6D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5AB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61A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978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3D2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00A6E76A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497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организованные на базе организаций культуры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C12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71B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55A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95E7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54F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825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D0F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BA3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18634C88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84A8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базе физкультурно-спортивных организаций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EE2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A2EE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369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47C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1EE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4237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51D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752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2C5DA5C4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B335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организованные на базе организаций социального обслуживания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BC5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1AE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F64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B9A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C85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331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5E9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864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4E688E2A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24B9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базе медицинских организаций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A2D9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2504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676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537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66D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AC85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0FC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C1C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77597302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B4CE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базе прочих организаций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A9D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29A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1A2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2520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DCC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4AC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A77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3A6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70CC0D1B" w14:textId="77777777" w:rsidTr="00FC51C8">
        <w:trPr>
          <w:trHeight w:val="300"/>
        </w:trPr>
        <w:tc>
          <w:tcPr>
            <w:tcW w:w="150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DFBA7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Численность детей, направленных на отдых и оздоровление</w:t>
            </w:r>
          </w:p>
        </w:tc>
      </w:tr>
      <w:tr w:rsidR="00F607B9" w14:paraId="08F2FB77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409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Детей всего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7797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264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2DCE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0BD5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59B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33C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C2A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B927" w14:textId="77777777" w:rsidR="00F607B9" w:rsidRDefault="00F607B9" w:rsidP="00FC51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14A1F4ED" w14:textId="77777777" w:rsidTr="00FC51C8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617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из них детей, находящихся в ТЖС,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5399" w14:textId="77777777" w:rsidR="00F607B9" w:rsidRDefault="00F607B9" w:rsidP="00FC51C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D62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20C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771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C20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D55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514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DEE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5DBB2C1E" w14:textId="77777777" w:rsidTr="00FC51C8">
        <w:trPr>
          <w:trHeight w:val="7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DD3A2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дети - сироты и дети, оставшиеся без попечения родителей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CB5C8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6A1E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280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698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C5C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135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1B3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D79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2A052F15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8758E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дет</w:t>
            </w:r>
            <w:proofErr w:type="gramStart"/>
            <w:r>
              <w:rPr>
                <w:sz w:val="22"/>
                <w:szCs w:val="22"/>
                <w:lang w:eastAsia="en-US"/>
              </w:rPr>
              <w:t>и-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инвалиды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2AFB0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CA6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C41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A039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ACF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A25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7504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929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203F4DD0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C0C40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EC200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502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571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D70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7CDE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092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A8A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0A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61FD5139" w14:textId="77777777" w:rsidTr="00FC51C8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8EA8C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дети, проживающие в малоимущих семьях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AC95E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B9B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0A5E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8C8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184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25A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5B4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22D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07B9" w14:paraId="4F162DE3" w14:textId="77777777" w:rsidTr="00FC51C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1E8D9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категории детей из числа детей, находящихся в трудной жизненной ситуации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EB151" w14:textId="77777777" w:rsidR="00F607B9" w:rsidRDefault="00F607B9" w:rsidP="00FC51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13C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226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59C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0B8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AEF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A4F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D89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0EB422C" w14:textId="77777777" w:rsidR="00F607B9" w:rsidRDefault="00F607B9" w:rsidP="00F607B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Отчет предоставляется за отчетный месяц, без нарастающего итога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7C5655B7" w14:textId="77777777" w:rsidR="00F607B9" w:rsidRDefault="00F607B9" w:rsidP="00F607B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1723557A" w14:textId="77777777" w:rsidR="00F607B9" w:rsidRDefault="00F607B9" w:rsidP="00F607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F5076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(наименование муниципального образования Новосибирской области)                                    (подпись)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                        (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асшифровка подписи)</w:t>
      </w:r>
    </w:p>
    <w:p w14:paraId="4192F6DF" w14:textId="77777777" w:rsidR="00F607B9" w:rsidRDefault="00F607B9" w:rsidP="00F607B9"/>
    <w:p w14:paraId="3E15A2C7" w14:textId="77777777" w:rsidR="00F607B9" w:rsidRDefault="00F607B9" w:rsidP="00F607B9">
      <w:r>
        <w:t>Исполнитель (Ф.И.О. полностью), телефон                                                      МП (при наличии)</w:t>
      </w:r>
      <w:r>
        <w:br w:type="page"/>
      </w: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Приложение № 4</w:t>
      </w:r>
    </w:p>
    <w:p w14:paraId="5F1276FF" w14:textId="77777777" w:rsidR="00F607B9" w:rsidRDefault="00F607B9" w:rsidP="00F607B9">
      <w:pPr>
        <w:mirrorIndents/>
        <w:jc w:val="right"/>
      </w:pPr>
      <w:r>
        <w:t>УТВЕРЖДЕН</w:t>
      </w:r>
    </w:p>
    <w:p w14:paraId="626BF225" w14:textId="77777777" w:rsidR="00F607B9" w:rsidRDefault="00F607B9" w:rsidP="00F607B9">
      <w:pPr>
        <w:mirrorIndents/>
        <w:jc w:val="right"/>
      </w:pPr>
      <w:r>
        <w:t xml:space="preserve">постановлением администрации </w:t>
      </w:r>
    </w:p>
    <w:p w14:paraId="623569A7" w14:textId="77777777" w:rsidR="00F607B9" w:rsidRDefault="00F607B9" w:rsidP="00F607B9">
      <w:pPr>
        <w:mirrorIndents/>
        <w:jc w:val="right"/>
      </w:pPr>
      <w:r>
        <w:t>Каргатского района</w:t>
      </w:r>
    </w:p>
    <w:p w14:paraId="3623214E" w14:textId="77777777" w:rsidR="00F607B9" w:rsidRDefault="00F607B9" w:rsidP="00F607B9">
      <w:pPr>
        <w:mirrorIndents/>
        <w:jc w:val="right"/>
      </w:pPr>
      <w:r>
        <w:t>Новосибирской области</w:t>
      </w:r>
    </w:p>
    <w:p w14:paraId="7CC18DEA" w14:textId="4BB63E0D" w:rsidR="00F607B9" w:rsidRDefault="00495F80" w:rsidP="00F607B9">
      <w:pPr>
        <w:jc w:val="right"/>
        <w:rPr>
          <w:sz w:val="28"/>
          <w:szCs w:val="28"/>
        </w:rPr>
      </w:pPr>
      <w:r>
        <w:t xml:space="preserve">от  </w:t>
      </w:r>
      <w:r w:rsidR="00EB5ADC">
        <w:rPr>
          <w:u w:val="single"/>
        </w:rPr>
        <w:t>______</w:t>
      </w:r>
      <w:r>
        <w:t xml:space="preserve">  № </w:t>
      </w:r>
      <w:r w:rsidR="00EB5ADC">
        <w:rPr>
          <w:u w:val="single"/>
        </w:rPr>
        <w:t>______</w:t>
      </w:r>
    </w:p>
    <w:p w14:paraId="286E4F62" w14:textId="77777777" w:rsidR="00F607B9" w:rsidRDefault="00F607B9" w:rsidP="00F607B9">
      <w:pPr>
        <w:ind w:right="109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Отчет </w:t>
      </w:r>
    </w:p>
    <w:p w14:paraId="2AE8225E" w14:textId="35C8806B" w:rsidR="00F607B9" w:rsidRDefault="00F607B9" w:rsidP="00F607B9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организации отдыха и оздоровления детей </w:t>
      </w:r>
      <w:bookmarkStart w:id="1" w:name="RANGE!A3:P18"/>
      <w:bookmarkEnd w:id="1"/>
      <w:r>
        <w:rPr>
          <w:b/>
          <w:sz w:val="28"/>
          <w:szCs w:val="28"/>
        </w:rPr>
        <w:t xml:space="preserve">по состоянию на ____________ </w:t>
      </w:r>
      <w:r w:rsidR="00EB5ADC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года</w:t>
      </w:r>
    </w:p>
    <w:p w14:paraId="267B39BB" w14:textId="77777777" w:rsidR="00F607B9" w:rsidRDefault="00F607B9" w:rsidP="00F607B9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отчетного месяца)</w:t>
      </w:r>
    </w:p>
    <w:p w14:paraId="60627CA5" w14:textId="77777777" w:rsidR="00F607B9" w:rsidRDefault="00F607B9" w:rsidP="00F607B9">
      <w:pPr>
        <w:jc w:val="both"/>
        <w:rPr>
          <w:sz w:val="28"/>
          <w:szCs w:val="28"/>
        </w:rPr>
      </w:pP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4670"/>
        <w:gridCol w:w="680"/>
        <w:gridCol w:w="736"/>
        <w:gridCol w:w="709"/>
        <w:gridCol w:w="1547"/>
        <w:gridCol w:w="1286"/>
        <w:gridCol w:w="516"/>
        <w:gridCol w:w="902"/>
        <w:gridCol w:w="708"/>
        <w:gridCol w:w="851"/>
        <w:gridCol w:w="850"/>
        <w:gridCol w:w="709"/>
        <w:gridCol w:w="851"/>
      </w:tblGrid>
      <w:tr w:rsidR="00F607B9" w14:paraId="521704B4" w14:textId="77777777" w:rsidTr="00FC51C8">
        <w:trPr>
          <w:trHeight w:val="48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AB3F" w14:textId="77777777" w:rsidR="00F607B9" w:rsidRDefault="00F607B9" w:rsidP="00FC51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598A" w14:textId="77777777" w:rsidR="00F607B9" w:rsidRDefault="00F607B9" w:rsidP="00FC51C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строки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F22C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Стационарные организации отдыха детей и их оздоровления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89AE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Санаторно-оздоровительные лагеря круглогодичного действия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B040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Детские лагеря палаточного типа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17F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Лагеря с дневным пребыванием детей</w:t>
            </w:r>
          </w:p>
        </w:tc>
      </w:tr>
      <w:tr w:rsidR="00F607B9" w14:paraId="1428299C" w14:textId="77777777" w:rsidTr="00FC51C8">
        <w:trPr>
          <w:cantSplit/>
          <w:trHeight w:val="2342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58FD" w14:textId="77777777" w:rsidR="00F607B9" w:rsidRDefault="00F607B9" w:rsidP="00FC51C8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EB574" w14:textId="77777777" w:rsidR="00F607B9" w:rsidRDefault="00F607B9" w:rsidP="00FC51C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41149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круглогодичного 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7F7CF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сезонного действия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552" w14:textId="77777777" w:rsidR="00F607B9" w:rsidRDefault="00F607B9" w:rsidP="00FC51C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2B74" w14:textId="77777777" w:rsidR="00F607B9" w:rsidRDefault="00F607B9" w:rsidP="00FC51C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2D19D" w14:textId="77777777" w:rsidR="00F607B9" w:rsidRDefault="00F607B9" w:rsidP="00FC51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405105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базе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1169E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организованные на базе организаций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7D7128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базе физкультурно-спортивных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6AE97E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организованные на базе организаций социального обслуживания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C5813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базе медицинских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B8774" w14:textId="77777777" w:rsidR="00F607B9" w:rsidRDefault="00F607B9" w:rsidP="00FC51C8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организованные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базе прочих организаций</w:t>
            </w:r>
          </w:p>
        </w:tc>
      </w:tr>
      <w:tr w:rsidR="00F607B9" w14:paraId="0188068B" w14:textId="77777777" w:rsidTr="00FC51C8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10F8D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4E71CE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0E704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5B75F9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C98C0D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0EAA36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A4AB24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464F88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65EAE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F05E6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618243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CF01B5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814D87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F607B9" w14:paraId="373837B2" w14:textId="77777777" w:rsidTr="00FC51C8">
        <w:trPr>
          <w:trHeight w:val="735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6FB572" w14:textId="77777777" w:rsidR="00F607B9" w:rsidRDefault="00F607B9" w:rsidP="00FC51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Кол-во оздоровительных учреждений различных типов, функционирующих в отчетном периоде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90C40A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EBD689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62EC41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50E73D3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67E230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0124797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8513E5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FD1DC02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F2265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4B5F44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36940B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E4FFD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2D96ECF3" w14:textId="77777777" w:rsidTr="00FC51C8">
        <w:trPr>
          <w:trHeight w:val="48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77EB" w14:textId="77777777" w:rsidR="00F607B9" w:rsidRDefault="00F607B9" w:rsidP="00FC51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Числ-ть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детей, направленных на отдых и оздоровление 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417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862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882C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B91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51DD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9852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6C1C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64B5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25B3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BA5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3F95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70847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31C2E1D8" w14:textId="77777777" w:rsidTr="00FC51C8">
        <w:trPr>
          <w:trHeight w:val="49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FBB3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из них детей, находящихся в трудной жизненной ситуации,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B834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62E1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9303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D66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DAD4D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E222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774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9B1C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7637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0252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DF6E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44C192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0B9C1188" w14:textId="77777777" w:rsidTr="00FC51C8">
        <w:trPr>
          <w:trHeight w:val="30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F336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2CFF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E5F7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1F87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5DA53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8DF9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71F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92F0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2B243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DB391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EABF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94C2C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5C1B9B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1A2368D6" w14:textId="77777777" w:rsidTr="00FC51C8">
        <w:trPr>
          <w:trHeight w:val="30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4A92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BDC5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31CC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42C4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70C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ADCC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4D7F9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33E9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A6449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61AE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470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482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214A1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4E0CBC55" w14:textId="77777777" w:rsidTr="00FC51C8">
        <w:trPr>
          <w:trHeight w:val="48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99A7B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8382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DFC7E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C3195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09B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144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02E0D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9A63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6B6E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C90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152C9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ADC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1587E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23275054" w14:textId="77777777" w:rsidTr="00FC51C8">
        <w:trPr>
          <w:trHeight w:val="30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1E0EB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дети, проживающие в малоимущих семьях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E819F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F79F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6E45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3E10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3B39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A882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585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0EF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1D2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07807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98A6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3E3295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1295E232" w14:textId="77777777" w:rsidTr="00FC51C8">
        <w:trPr>
          <w:trHeight w:val="542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163F5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категории детей из числа детей, находящихся в трудной жизненной ситуации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485C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BBEC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188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3DD2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78FB5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10698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C80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41047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50E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A8BD6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4E4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CE18B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49367002" w14:textId="77777777" w:rsidTr="00FC51C8">
        <w:trPr>
          <w:trHeight w:val="846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4BDE" w14:textId="77777777" w:rsidR="00F607B9" w:rsidRDefault="00F607B9" w:rsidP="00FC51C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Числ-ть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несовершеннолетних, состоящих на различных видах профилактического учета в органах и учреждениях, направленных на отдых и оздоровление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43DD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4250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C66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91B2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348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D02BA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7CEE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B6FEE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1E38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20D1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8997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645C5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116B250C" w14:textId="77777777" w:rsidTr="00FC51C8">
        <w:trPr>
          <w:trHeight w:val="480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DBCF" w14:textId="77777777" w:rsidR="00F607B9" w:rsidRDefault="00F607B9" w:rsidP="00FC51C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Числ-ть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детей, направленных на отдых и оздоровление за счет субсидии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814C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061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A2A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5B5E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60B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573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CEF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C35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84A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95F1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51CE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F209B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4A935780" w14:textId="77777777" w:rsidTr="00FC51C8">
        <w:trPr>
          <w:trHeight w:val="48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AFD" w14:textId="77777777" w:rsidR="00F607B9" w:rsidRDefault="00F607B9" w:rsidP="00FC51C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 них детей, находящихся в трудной жизненной ситуации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D8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5F6D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B00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487F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1A50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3161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0033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37394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C071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49A6B" w14:textId="77777777" w:rsidR="00F607B9" w:rsidRDefault="00F607B9" w:rsidP="00FC51C8">
            <w:pPr>
              <w:jc w:val="center"/>
              <w:rPr>
                <w:rFonts w:ascii="Arial CYR" w:hAnsi="Arial CYR" w:cs="Arial CYR"/>
                <w:sz w:val="18"/>
                <w:szCs w:val="18"/>
                <w:lang w:eastAsia="en-US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063D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5D264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607B9" w14:paraId="002E3BA6" w14:textId="77777777" w:rsidTr="00FC51C8">
        <w:trPr>
          <w:trHeight w:val="315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90A930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сумма затрат (ТЫС. РУБ.)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F31" w14:textId="77777777" w:rsidR="00F607B9" w:rsidRDefault="00F607B9" w:rsidP="00FC51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6CBC2F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202D0B3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10D367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2F08D50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6A1478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DA03AB4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6F8CFA6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242FF5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F4AF6AF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9E6935A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AFE699" w14:textId="77777777" w:rsidR="00F607B9" w:rsidRDefault="00F607B9" w:rsidP="00FC51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14:paraId="08B30E66" w14:textId="77777777" w:rsidR="00F607B9" w:rsidRDefault="00F607B9" w:rsidP="00F607B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Отчет предоставляется за отчетный месяц, без нарастающего итога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583C1048" w14:textId="77777777" w:rsidR="00F607B9" w:rsidRDefault="00F607B9" w:rsidP="00F607B9">
      <w:pPr>
        <w:jc w:val="both"/>
        <w:rPr>
          <w:sz w:val="28"/>
          <w:szCs w:val="28"/>
        </w:rPr>
      </w:pPr>
    </w:p>
    <w:p w14:paraId="13498F56" w14:textId="77777777" w:rsidR="00F607B9" w:rsidRDefault="00F607B9" w:rsidP="00F607B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      ____________________</w:t>
      </w:r>
    </w:p>
    <w:p w14:paraId="080CA419" w14:textId="77777777" w:rsidR="00F607B9" w:rsidRDefault="00F607B9" w:rsidP="00F607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(наименование муниципального образования Новосибирской области)                                    (подпись)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                        (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асшифровка подписи)</w:t>
      </w:r>
    </w:p>
    <w:p w14:paraId="67FFFBFE" w14:textId="77777777" w:rsidR="00F607B9" w:rsidRDefault="00F607B9" w:rsidP="00F607B9">
      <w:pPr>
        <w:jc w:val="both"/>
        <w:rPr>
          <w:sz w:val="28"/>
          <w:szCs w:val="28"/>
        </w:rPr>
      </w:pPr>
    </w:p>
    <w:p w14:paraId="62731FDB" w14:textId="77777777" w:rsidR="00F607B9" w:rsidRDefault="00F607B9" w:rsidP="00F607B9">
      <w:pPr>
        <w:jc w:val="both"/>
        <w:rPr>
          <w:sz w:val="28"/>
          <w:szCs w:val="28"/>
        </w:rPr>
      </w:pPr>
    </w:p>
    <w:p w14:paraId="7599F391" w14:textId="77777777" w:rsidR="00F607B9" w:rsidRDefault="00F607B9" w:rsidP="00F607B9">
      <w:pPr>
        <w:jc w:val="both"/>
        <w:rPr>
          <w:sz w:val="28"/>
          <w:szCs w:val="28"/>
        </w:rPr>
      </w:pPr>
      <w:r>
        <w:t>Исполнитель (Ф.И.О. полностью), телефон                                                      МП (при наличии)</w:t>
      </w:r>
    </w:p>
    <w:p w14:paraId="2E21E7CE" w14:textId="77777777" w:rsidR="00F607B9" w:rsidRDefault="00F607B9" w:rsidP="00F607B9">
      <w:pPr>
        <w:ind w:firstLine="709"/>
        <w:jc w:val="both"/>
        <w:rPr>
          <w:sz w:val="20"/>
          <w:szCs w:val="20"/>
        </w:rPr>
      </w:pPr>
    </w:p>
    <w:p w14:paraId="65C6937D" w14:textId="77777777" w:rsidR="00F607B9" w:rsidRDefault="00F607B9" w:rsidP="00F607B9">
      <w:pPr>
        <w:ind w:firstLine="720"/>
        <w:jc w:val="both"/>
      </w:pPr>
    </w:p>
    <w:p w14:paraId="0E151175" w14:textId="77777777" w:rsidR="00F607B9" w:rsidRDefault="00F607B9" w:rsidP="00F607B9"/>
    <w:p w14:paraId="594B7052" w14:textId="77777777" w:rsidR="00F607B9" w:rsidRDefault="00F607B9" w:rsidP="00F607B9"/>
    <w:p w14:paraId="3E20EA2F" w14:textId="77777777" w:rsidR="00F607B9" w:rsidRDefault="00F607B9" w:rsidP="00D54B37">
      <w:pPr>
        <w:spacing w:after="200" w:line="276" w:lineRule="auto"/>
        <w:rPr>
          <w:sz w:val="20"/>
          <w:szCs w:val="20"/>
        </w:rPr>
      </w:pPr>
    </w:p>
    <w:p w14:paraId="0FC4D23C" w14:textId="77777777" w:rsidR="00F607B9" w:rsidRPr="00D54B37" w:rsidRDefault="00F607B9" w:rsidP="00D54B37">
      <w:pPr>
        <w:spacing w:after="200" w:line="276" w:lineRule="auto"/>
        <w:rPr>
          <w:sz w:val="20"/>
          <w:szCs w:val="20"/>
        </w:rPr>
      </w:pPr>
    </w:p>
    <w:sectPr w:rsidR="00F607B9" w:rsidRPr="00D54B37" w:rsidSect="00F607B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0706A" w14:textId="77777777" w:rsidR="000713A7" w:rsidRDefault="000713A7" w:rsidP="00C96EEF">
      <w:r>
        <w:separator/>
      </w:r>
    </w:p>
  </w:endnote>
  <w:endnote w:type="continuationSeparator" w:id="0">
    <w:p w14:paraId="128B9D14" w14:textId="77777777" w:rsidR="000713A7" w:rsidRDefault="000713A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88119" w14:textId="77777777" w:rsidR="000713A7" w:rsidRDefault="000713A7" w:rsidP="00C96EEF">
      <w:r>
        <w:separator/>
      </w:r>
    </w:p>
  </w:footnote>
  <w:footnote w:type="continuationSeparator" w:id="0">
    <w:p w14:paraId="0C89BED6" w14:textId="77777777" w:rsidR="000713A7" w:rsidRDefault="000713A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314"/>
    <w:multiLevelType w:val="hybridMultilevel"/>
    <w:tmpl w:val="B0FE9168"/>
    <w:lvl w:ilvl="0" w:tplc="B776AB72">
      <w:start w:val="1"/>
      <w:numFmt w:val="decimal"/>
      <w:lvlText w:val="%1)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2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713A7"/>
    <w:rsid w:val="00075648"/>
    <w:rsid w:val="00095789"/>
    <w:rsid w:val="00096781"/>
    <w:rsid w:val="000B574F"/>
    <w:rsid w:val="001151DC"/>
    <w:rsid w:val="00120205"/>
    <w:rsid w:val="00141DA6"/>
    <w:rsid w:val="00146196"/>
    <w:rsid w:val="00162B46"/>
    <w:rsid w:val="001857D5"/>
    <w:rsid w:val="001967BA"/>
    <w:rsid w:val="001A2A3E"/>
    <w:rsid w:val="001B5170"/>
    <w:rsid w:val="00226FCE"/>
    <w:rsid w:val="00231658"/>
    <w:rsid w:val="00250B06"/>
    <w:rsid w:val="00255072"/>
    <w:rsid w:val="002835D5"/>
    <w:rsid w:val="002B708E"/>
    <w:rsid w:val="002F6E1A"/>
    <w:rsid w:val="00302B85"/>
    <w:rsid w:val="0030498E"/>
    <w:rsid w:val="00307548"/>
    <w:rsid w:val="00316AA0"/>
    <w:rsid w:val="003375A3"/>
    <w:rsid w:val="003458CF"/>
    <w:rsid w:val="003A1C5E"/>
    <w:rsid w:val="003E7F3C"/>
    <w:rsid w:val="0041251C"/>
    <w:rsid w:val="004138EF"/>
    <w:rsid w:val="00415F98"/>
    <w:rsid w:val="00436739"/>
    <w:rsid w:val="00445918"/>
    <w:rsid w:val="00445B49"/>
    <w:rsid w:val="0048600B"/>
    <w:rsid w:val="00495F80"/>
    <w:rsid w:val="004C4EE3"/>
    <w:rsid w:val="004E1581"/>
    <w:rsid w:val="004E1BEB"/>
    <w:rsid w:val="004F55CB"/>
    <w:rsid w:val="00504398"/>
    <w:rsid w:val="005835F1"/>
    <w:rsid w:val="005A7DFD"/>
    <w:rsid w:val="005F17EF"/>
    <w:rsid w:val="006003C6"/>
    <w:rsid w:val="006079CD"/>
    <w:rsid w:val="00621C09"/>
    <w:rsid w:val="00623ABA"/>
    <w:rsid w:val="00662EBA"/>
    <w:rsid w:val="00675698"/>
    <w:rsid w:val="006A377C"/>
    <w:rsid w:val="006B2176"/>
    <w:rsid w:val="006C3524"/>
    <w:rsid w:val="006C48C1"/>
    <w:rsid w:val="006C4F36"/>
    <w:rsid w:val="006D7D92"/>
    <w:rsid w:val="00742A34"/>
    <w:rsid w:val="007462C8"/>
    <w:rsid w:val="0077398F"/>
    <w:rsid w:val="00790C3C"/>
    <w:rsid w:val="00792114"/>
    <w:rsid w:val="007B6F23"/>
    <w:rsid w:val="007C6342"/>
    <w:rsid w:val="007F55A0"/>
    <w:rsid w:val="008039E0"/>
    <w:rsid w:val="00817CB3"/>
    <w:rsid w:val="00863A89"/>
    <w:rsid w:val="008667CE"/>
    <w:rsid w:val="008E67F2"/>
    <w:rsid w:val="00905845"/>
    <w:rsid w:val="00914D97"/>
    <w:rsid w:val="00922B75"/>
    <w:rsid w:val="00931D52"/>
    <w:rsid w:val="00950F2B"/>
    <w:rsid w:val="00990CEE"/>
    <w:rsid w:val="009A7CE9"/>
    <w:rsid w:val="009C09A5"/>
    <w:rsid w:val="009C5ED1"/>
    <w:rsid w:val="00A036A2"/>
    <w:rsid w:val="00A2636E"/>
    <w:rsid w:val="00A97111"/>
    <w:rsid w:val="00AB1451"/>
    <w:rsid w:val="00AB1A24"/>
    <w:rsid w:val="00AB6EC6"/>
    <w:rsid w:val="00B1488E"/>
    <w:rsid w:val="00B211DE"/>
    <w:rsid w:val="00B224FD"/>
    <w:rsid w:val="00BB3036"/>
    <w:rsid w:val="00C028BC"/>
    <w:rsid w:val="00C22A87"/>
    <w:rsid w:val="00C517EA"/>
    <w:rsid w:val="00C64CAD"/>
    <w:rsid w:val="00C763B6"/>
    <w:rsid w:val="00C96EEF"/>
    <w:rsid w:val="00CA0A39"/>
    <w:rsid w:val="00CD2FA9"/>
    <w:rsid w:val="00CF37E7"/>
    <w:rsid w:val="00CF5076"/>
    <w:rsid w:val="00CF7B69"/>
    <w:rsid w:val="00D04791"/>
    <w:rsid w:val="00D217BC"/>
    <w:rsid w:val="00D411F2"/>
    <w:rsid w:val="00D54B37"/>
    <w:rsid w:val="00D8070A"/>
    <w:rsid w:val="00D82961"/>
    <w:rsid w:val="00D86BED"/>
    <w:rsid w:val="00DA0BD7"/>
    <w:rsid w:val="00DC518E"/>
    <w:rsid w:val="00DD551C"/>
    <w:rsid w:val="00E04C9A"/>
    <w:rsid w:val="00E31BCF"/>
    <w:rsid w:val="00E71C2B"/>
    <w:rsid w:val="00E759C8"/>
    <w:rsid w:val="00E807AC"/>
    <w:rsid w:val="00EB5ADC"/>
    <w:rsid w:val="00ED7F13"/>
    <w:rsid w:val="00EE51C8"/>
    <w:rsid w:val="00EE5E9C"/>
    <w:rsid w:val="00F317D8"/>
    <w:rsid w:val="00F45E9F"/>
    <w:rsid w:val="00F473DB"/>
    <w:rsid w:val="00F51B90"/>
    <w:rsid w:val="00F5266D"/>
    <w:rsid w:val="00F607B9"/>
    <w:rsid w:val="00F712C6"/>
    <w:rsid w:val="00FC51C8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4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27C5-F01B-4E96-8948-3269FE95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32</cp:revision>
  <cp:lastPrinted>2026-01-28T07:35:00Z</cp:lastPrinted>
  <dcterms:created xsi:type="dcterms:W3CDTF">2023-02-04T07:34:00Z</dcterms:created>
  <dcterms:modified xsi:type="dcterms:W3CDTF">2026-03-10T08:53:00Z</dcterms:modified>
</cp:coreProperties>
</file>