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03" w:rsidRPr="00460215" w:rsidRDefault="00F01C03" w:rsidP="00F01C03">
      <w:pPr>
        <w:spacing w:after="0"/>
        <w:ind w:left="1920" w:hanging="1082"/>
        <w:jc w:val="center"/>
        <w:rPr>
          <w:b/>
          <w:szCs w:val="28"/>
          <w:lang w:val="ru-RU"/>
        </w:rPr>
      </w:pPr>
      <w:r w:rsidRPr="00460215">
        <w:rPr>
          <w:b/>
          <w:noProof/>
          <w:szCs w:val="28"/>
          <w:lang w:val="ru-RU" w:eastAsia="ru-RU"/>
        </w:rPr>
        <w:drawing>
          <wp:inline distT="0" distB="0" distL="0" distR="0" wp14:anchorId="1D8213B7" wp14:editId="223B17D1">
            <wp:extent cx="628015" cy="826770"/>
            <wp:effectExtent l="0" t="0" r="635" b="0"/>
            <wp:docPr id="1" name="Рисунок 1" descr="Описание: 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C03" w:rsidRPr="00460215" w:rsidRDefault="00F01C03" w:rsidP="00F01C03">
      <w:pPr>
        <w:spacing w:before="120" w:after="120"/>
        <w:jc w:val="center"/>
        <w:rPr>
          <w:b/>
          <w:szCs w:val="28"/>
          <w:lang w:val="ru-RU"/>
        </w:rPr>
      </w:pPr>
      <w:r w:rsidRPr="00460215">
        <w:rPr>
          <w:b/>
          <w:szCs w:val="28"/>
          <w:lang w:val="ru-RU"/>
        </w:rPr>
        <w:t>АДМИНИСТРАЦИЯ КАРГАТСКОГО  РАЙОНА</w:t>
      </w:r>
    </w:p>
    <w:p w:rsidR="00F01C03" w:rsidRPr="00460215" w:rsidRDefault="00F01C03" w:rsidP="00F01C03">
      <w:pPr>
        <w:spacing w:before="120" w:after="120"/>
        <w:jc w:val="center"/>
        <w:rPr>
          <w:b/>
          <w:szCs w:val="28"/>
          <w:lang w:val="ru-RU"/>
        </w:rPr>
      </w:pPr>
      <w:r w:rsidRPr="00460215">
        <w:rPr>
          <w:b/>
          <w:szCs w:val="28"/>
          <w:lang w:val="ru-RU"/>
        </w:rPr>
        <w:t>НОВОСИБИРСКОЙ ОБЛАСТИ</w:t>
      </w:r>
    </w:p>
    <w:p w:rsidR="00F01C03" w:rsidRPr="00460215" w:rsidRDefault="00F01C03" w:rsidP="00F01C03">
      <w:pPr>
        <w:jc w:val="center"/>
        <w:rPr>
          <w:b/>
          <w:szCs w:val="28"/>
          <w:lang w:val="ru-RU"/>
        </w:rPr>
      </w:pPr>
    </w:p>
    <w:p w:rsidR="00F01C03" w:rsidRPr="00460215" w:rsidRDefault="00F01C03" w:rsidP="00F01C03">
      <w:pPr>
        <w:jc w:val="center"/>
        <w:rPr>
          <w:b/>
          <w:szCs w:val="28"/>
          <w:lang w:val="ru-RU"/>
        </w:rPr>
      </w:pPr>
      <w:r w:rsidRPr="00460215">
        <w:rPr>
          <w:b/>
          <w:szCs w:val="28"/>
          <w:lang w:val="ru-RU"/>
        </w:rPr>
        <w:t>ПОСТАНОВЛЕНИЕ</w:t>
      </w:r>
    </w:p>
    <w:p w:rsidR="00F01C03" w:rsidRPr="00460215" w:rsidRDefault="00F01C03" w:rsidP="00F01C03">
      <w:pPr>
        <w:jc w:val="center"/>
        <w:rPr>
          <w:b/>
          <w:szCs w:val="28"/>
          <w:lang w:val="ru-RU"/>
        </w:rPr>
      </w:pPr>
    </w:p>
    <w:p w:rsidR="00F01C03" w:rsidRDefault="00F01C03" w:rsidP="00F01C03">
      <w:pPr>
        <w:jc w:val="center"/>
        <w:rPr>
          <w:szCs w:val="28"/>
          <w:lang w:val="ru-RU"/>
        </w:rPr>
      </w:pPr>
      <w:r w:rsidRPr="00460215">
        <w:rPr>
          <w:szCs w:val="28"/>
          <w:lang w:val="ru-RU"/>
        </w:rPr>
        <w:t>г. Каргат</w:t>
      </w:r>
    </w:p>
    <w:p w:rsidR="006C17D0" w:rsidRDefault="006C17D0" w:rsidP="00F01C03">
      <w:pPr>
        <w:jc w:val="center"/>
        <w:rPr>
          <w:szCs w:val="28"/>
          <w:lang w:val="ru-RU"/>
        </w:rPr>
      </w:pPr>
    </w:p>
    <w:p w:rsidR="006C17D0" w:rsidRPr="00460215" w:rsidRDefault="006C17D0" w:rsidP="00F01C03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13.03.2026 № 88/82-п</w:t>
      </w:r>
      <w:bookmarkStart w:id="0" w:name="_GoBack"/>
      <w:bookmarkEnd w:id="0"/>
    </w:p>
    <w:p w:rsidR="00F01C03" w:rsidRPr="00460215" w:rsidRDefault="00F01C03" w:rsidP="00F01C03">
      <w:pPr>
        <w:widowControl w:val="0"/>
        <w:overflowPunct w:val="0"/>
        <w:autoSpaceDE w:val="0"/>
        <w:autoSpaceDN w:val="0"/>
        <w:adjustRightInd w:val="0"/>
        <w:rPr>
          <w:color w:val="FFFFFF"/>
          <w:szCs w:val="28"/>
          <w:u w:val="single"/>
          <w:lang w:val="ru-RU"/>
        </w:rPr>
      </w:pPr>
      <w:r w:rsidRPr="00460215">
        <w:rPr>
          <w:color w:val="FFFFFF"/>
          <w:szCs w:val="28"/>
          <w:u w:val="single"/>
          <w:lang w:val="ru-RU"/>
        </w:rPr>
        <w:t>[МЕСТО ДЛЯ ШТАМПА]</w:t>
      </w:r>
    </w:p>
    <w:p w:rsidR="00F01C03" w:rsidRPr="00460215" w:rsidRDefault="00F01C03" w:rsidP="00F01C03">
      <w:pPr>
        <w:spacing w:after="0"/>
        <w:ind w:left="1920" w:hanging="1082"/>
        <w:rPr>
          <w:b/>
          <w:szCs w:val="28"/>
          <w:lang w:val="ru-RU"/>
        </w:rPr>
      </w:pPr>
    </w:p>
    <w:p w:rsidR="00F01C03" w:rsidRPr="00460215" w:rsidRDefault="00F01C03" w:rsidP="00F01C03">
      <w:pPr>
        <w:spacing w:after="0"/>
        <w:jc w:val="center"/>
        <w:rPr>
          <w:szCs w:val="28"/>
          <w:lang w:val="ru-RU"/>
        </w:rPr>
      </w:pPr>
      <w:r w:rsidRPr="00460215">
        <w:rPr>
          <w:szCs w:val="28"/>
          <w:lang w:val="ru-RU"/>
        </w:rPr>
        <w:t>Об утверждении порядка предоставления компенсации</w:t>
      </w:r>
    </w:p>
    <w:p w:rsidR="00F01C03" w:rsidRPr="00460215" w:rsidRDefault="00F01C03" w:rsidP="00F01C03">
      <w:pPr>
        <w:spacing w:after="0"/>
        <w:jc w:val="center"/>
        <w:rPr>
          <w:szCs w:val="28"/>
          <w:lang w:val="ru-RU"/>
        </w:rPr>
      </w:pPr>
      <w:r w:rsidRPr="00460215">
        <w:rPr>
          <w:szCs w:val="28"/>
          <w:lang w:val="ru-RU"/>
        </w:rPr>
        <w:t xml:space="preserve">расходов за </w:t>
      </w:r>
      <w:proofErr w:type="spellStart"/>
      <w:r w:rsidRPr="00460215">
        <w:rPr>
          <w:szCs w:val="28"/>
          <w:lang w:val="ru-RU"/>
        </w:rPr>
        <w:t>найм</w:t>
      </w:r>
      <w:proofErr w:type="spellEnd"/>
      <w:r w:rsidRPr="00460215">
        <w:rPr>
          <w:szCs w:val="28"/>
          <w:lang w:val="ru-RU"/>
        </w:rPr>
        <w:t xml:space="preserve"> жилого помещения специалистам,</w:t>
      </w:r>
    </w:p>
    <w:p w:rsidR="00F01C03" w:rsidRPr="00460215" w:rsidRDefault="00F01C03" w:rsidP="00F01C03">
      <w:pPr>
        <w:spacing w:after="0"/>
        <w:jc w:val="center"/>
        <w:rPr>
          <w:szCs w:val="28"/>
          <w:lang w:val="ru-RU"/>
        </w:rPr>
      </w:pPr>
      <w:proofErr w:type="gramStart"/>
      <w:r w:rsidRPr="00460215">
        <w:rPr>
          <w:szCs w:val="28"/>
          <w:lang w:val="ru-RU"/>
        </w:rPr>
        <w:t>трудоустроившимся</w:t>
      </w:r>
      <w:proofErr w:type="gramEnd"/>
      <w:r w:rsidRPr="00460215">
        <w:rPr>
          <w:szCs w:val="28"/>
          <w:lang w:val="ru-RU"/>
        </w:rPr>
        <w:t xml:space="preserve"> в муниципальные учреждения</w:t>
      </w:r>
    </w:p>
    <w:p w:rsidR="00F01C03" w:rsidRPr="00460215" w:rsidRDefault="00F01C03" w:rsidP="00F01C03">
      <w:pPr>
        <w:spacing w:after="0"/>
        <w:jc w:val="center"/>
        <w:rPr>
          <w:szCs w:val="28"/>
          <w:lang w:val="ru-RU"/>
        </w:rPr>
      </w:pPr>
      <w:r w:rsidRPr="00460215">
        <w:rPr>
          <w:szCs w:val="28"/>
          <w:lang w:val="ru-RU"/>
        </w:rPr>
        <w:t>Каргатского района Новосибирской области</w:t>
      </w:r>
    </w:p>
    <w:p w:rsidR="00F01C03" w:rsidRPr="00460215" w:rsidRDefault="00F01C03" w:rsidP="00F01C03">
      <w:pPr>
        <w:spacing w:after="0"/>
        <w:ind w:left="1920" w:hanging="1082"/>
        <w:jc w:val="center"/>
        <w:rPr>
          <w:szCs w:val="28"/>
          <w:lang w:val="ru-RU"/>
        </w:rPr>
      </w:pPr>
    </w:p>
    <w:p w:rsidR="00F01C03" w:rsidRPr="00460215" w:rsidRDefault="00F01C03" w:rsidP="00F01C03">
      <w:pPr>
        <w:ind w:left="-15" w:right="65" w:firstLine="428"/>
        <w:rPr>
          <w:szCs w:val="28"/>
          <w:lang w:val="ru-RU"/>
        </w:rPr>
      </w:pPr>
    </w:p>
    <w:p w:rsidR="00F01C03" w:rsidRPr="00460215" w:rsidRDefault="00F01C03" w:rsidP="00F01C03">
      <w:pPr>
        <w:ind w:left="-15" w:right="65" w:firstLine="428"/>
        <w:rPr>
          <w:szCs w:val="28"/>
          <w:lang w:val="ru-RU"/>
        </w:rPr>
      </w:pPr>
      <w:r w:rsidRPr="00460215">
        <w:rPr>
          <w:szCs w:val="28"/>
          <w:lang w:val="ru-RU"/>
        </w:rPr>
        <w:t xml:space="preserve"> В соответствии со ст. 160 Жилищного кодекса Российской Федерации, ст. 20 Федерального закона от 06 октября 2003 г. N 131-ФЗ «Об общих принципах организации местного самоуправления в Российской Федерации», администрация Каргатского района Новосибирской области</w:t>
      </w:r>
    </w:p>
    <w:p w:rsidR="00F01C03" w:rsidRPr="00460215" w:rsidRDefault="00F01C03" w:rsidP="00F01C03">
      <w:pPr>
        <w:ind w:left="-15" w:right="65" w:firstLine="428"/>
        <w:rPr>
          <w:szCs w:val="28"/>
          <w:lang w:val="ru-RU"/>
        </w:rPr>
      </w:pPr>
      <w:r w:rsidRPr="00460215">
        <w:rPr>
          <w:b/>
          <w:szCs w:val="28"/>
          <w:lang w:val="ru-RU"/>
        </w:rPr>
        <w:t>постановляет:</w:t>
      </w:r>
      <w:r w:rsidRPr="00460215">
        <w:rPr>
          <w:szCs w:val="28"/>
          <w:lang w:val="ru-RU"/>
        </w:rPr>
        <w:t xml:space="preserve"> </w:t>
      </w:r>
    </w:p>
    <w:p w:rsidR="00F01C03" w:rsidRPr="00460215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 w:rsidRPr="00460215">
        <w:rPr>
          <w:szCs w:val="28"/>
          <w:lang w:val="ru-RU"/>
        </w:rPr>
        <w:t xml:space="preserve">1.Утвердить Порядок предоставления компенсации расходов за </w:t>
      </w:r>
      <w:proofErr w:type="spellStart"/>
      <w:r w:rsidRPr="00460215">
        <w:rPr>
          <w:szCs w:val="28"/>
          <w:lang w:val="ru-RU"/>
        </w:rPr>
        <w:t>найм</w:t>
      </w:r>
      <w:proofErr w:type="spellEnd"/>
      <w:r w:rsidRPr="00460215">
        <w:rPr>
          <w:szCs w:val="28"/>
          <w:lang w:val="ru-RU"/>
        </w:rPr>
        <w:t xml:space="preserve"> жилого помещения  специалистам, трудоустроившимся в муниципальные учреждения Каргатского района Новосибирской области (приложение 1).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 w:rsidRPr="00460215">
        <w:rPr>
          <w:szCs w:val="28"/>
          <w:lang w:val="ru-RU"/>
        </w:rPr>
        <w:t>2. Настоящее постановление вступает в силу с момента официального опубликования.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3. Признать утратившими силу: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3.1. постановление администрации Каргатского района Новосибирской области от 27.03.2019 №109 «</w:t>
      </w:r>
      <w:r w:rsidRPr="00467EC7">
        <w:rPr>
          <w:szCs w:val="28"/>
          <w:lang w:val="ru-RU"/>
        </w:rPr>
        <w:t>Об утверждении порядка предоставления компенсации</w:t>
      </w:r>
      <w:r>
        <w:rPr>
          <w:szCs w:val="28"/>
          <w:lang w:val="ru-RU"/>
        </w:rPr>
        <w:t xml:space="preserve"> </w:t>
      </w:r>
      <w:r w:rsidRPr="00467EC7">
        <w:rPr>
          <w:szCs w:val="28"/>
          <w:lang w:val="ru-RU"/>
        </w:rPr>
        <w:t xml:space="preserve">расходов за </w:t>
      </w:r>
      <w:proofErr w:type="spellStart"/>
      <w:r w:rsidRPr="00467EC7">
        <w:rPr>
          <w:szCs w:val="28"/>
          <w:lang w:val="ru-RU"/>
        </w:rPr>
        <w:t>найм</w:t>
      </w:r>
      <w:proofErr w:type="spellEnd"/>
      <w:r w:rsidRPr="00467EC7">
        <w:rPr>
          <w:szCs w:val="28"/>
          <w:lang w:val="ru-RU"/>
        </w:rPr>
        <w:t xml:space="preserve"> жилого помещения молодым специалистам,</w:t>
      </w:r>
      <w:r>
        <w:rPr>
          <w:szCs w:val="28"/>
          <w:lang w:val="ru-RU"/>
        </w:rPr>
        <w:t xml:space="preserve"> </w:t>
      </w:r>
      <w:r w:rsidRPr="00467EC7">
        <w:rPr>
          <w:szCs w:val="28"/>
          <w:lang w:val="ru-RU"/>
        </w:rPr>
        <w:t>трудоустроившимся в муниципальные учреждения</w:t>
      </w:r>
      <w:r>
        <w:rPr>
          <w:szCs w:val="28"/>
          <w:lang w:val="ru-RU"/>
        </w:rPr>
        <w:t xml:space="preserve"> </w:t>
      </w:r>
      <w:r w:rsidRPr="00467EC7">
        <w:rPr>
          <w:szCs w:val="28"/>
          <w:lang w:val="ru-RU"/>
        </w:rPr>
        <w:t>Каргатского района Новосибирской области</w:t>
      </w:r>
      <w:r>
        <w:rPr>
          <w:szCs w:val="28"/>
          <w:lang w:val="ru-RU"/>
        </w:rPr>
        <w:t>»;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3.2. постановление администрации Каргатского района Новосибирской области от 24.08.2020 №316 «</w:t>
      </w:r>
      <w:r w:rsidRPr="00467EC7">
        <w:rPr>
          <w:szCs w:val="28"/>
          <w:lang w:val="ru-RU"/>
        </w:rPr>
        <w:t>О внесении изменений в постановление администрации Каргатского района Новосибирской области от 27.03.2019 №109</w:t>
      </w:r>
      <w:r>
        <w:rPr>
          <w:szCs w:val="28"/>
          <w:lang w:val="ru-RU"/>
        </w:rPr>
        <w:t>»;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3.3. постановление администрации Каргатского района Новосибирской области от 21.01.2021 №23 «</w:t>
      </w:r>
      <w:r w:rsidRPr="00467EC7">
        <w:rPr>
          <w:szCs w:val="28"/>
          <w:lang w:val="ru-RU"/>
        </w:rPr>
        <w:t xml:space="preserve">О внесении изменений в постановление </w:t>
      </w:r>
      <w:r w:rsidRPr="00467EC7">
        <w:rPr>
          <w:szCs w:val="28"/>
          <w:lang w:val="ru-RU"/>
        </w:rPr>
        <w:lastRenderedPageBreak/>
        <w:t>администрации Каргатского района Новосибирской области от 27.03.2019 №109</w:t>
      </w:r>
      <w:r>
        <w:rPr>
          <w:szCs w:val="28"/>
          <w:lang w:val="ru-RU"/>
        </w:rPr>
        <w:t>»;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3.4. постановление администрации Каргатского района Новосибирской области от 23.01.2024 №23/82-п «</w:t>
      </w:r>
      <w:r w:rsidRPr="00467EC7">
        <w:rPr>
          <w:szCs w:val="28"/>
          <w:lang w:val="ru-RU"/>
        </w:rPr>
        <w:t>О внесении изменений в постановление администрации Каргатского района Новосибирской области от 27.03.2019 №109</w:t>
      </w:r>
      <w:r>
        <w:rPr>
          <w:szCs w:val="28"/>
          <w:lang w:val="ru-RU"/>
        </w:rPr>
        <w:t>».</w:t>
      </w:r>
    </w:p>
    <w:p w:rsidR="00F01C03" w:rsidRPr="00460215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460215">
        <w:rPr>
          <w:szCs w:val="28"/>
          <w:lang w:val="ru-RU"/>
        </w:rPr>
        <w:t>. Руководителям муниципальных учреждений Каргатского района Новосибирской области руководствоваться в своей работе данным порядком.</w:t>
      </w:r>
    </w:p>
    <w:p w:rsidR="00F01C03" w:rsidRPr="00460215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5</w:t>
      </w:r>
      <w:r w:rsidRPr="00460215">
        <w:rPr>
          <w:szCs w:val="28"/>
          <w:lang w:val="ru-RU"/>
        </w:rPr>
        <w:t xml:space="preserve">. Отделу организационно-контрольной и кадровой работы администрации Каргатского района (Кузьмину С.В.) направить </w:t>
      </w:r>
      <w:proofErr w:type="gramStart"/>
      <w:r w:rsidRPr="00460215">
        <w:rPr>
          <w:szCs w:val="28"/>
          <w:lang w:val="ru-RU"/>
        </w:rPr>
        <w:t>данное</w:t>
      </w:r>
      <w:proofErr w:type="gramEnd"/>
      <w:r w:rsidRPr="00460215">
        <w:rPr>
          <w:szCs w:val="28"/>
          <w:lang w:val="ru-RU"/>
        </w:rPr>
        <w:t xml:space="preserve"> постановления в муниципальные учреждения Каргатского района Новосибирской области.</w:t>
      </w:r>
    </w:p>
    <w:p w:rsidR="00F01C03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  <w:r>
        <w:rPr>
          <w:szCs w:val="28"/>
          <w:lang w:val="ru-RU"/>
        </w:rPr>
        <w:t>6</w:t>
      </w:r>
      <w:r w:rsidRPr="00460215">
        <w:rPr>
          <w:szCs w:val="28"/>
          <w:lang w:val="ru-RU"/>
        </w:rPr>
        <w:t xml:space="preserve">. </w:t>
      </w:r>
      <w:proofErr w:type="gramStart"/>
      <w:r w:rsidRPr="00460215">
        <w:rPr>
          <w:szCs w:val="28"/>
          <w:lang w:val="ru-RU"/>
        </w:rPr>
        <w:t>Контроль за</w:t>
      </w:r>
      <w:proofErr w:type="gramEnd"/>
      <w:r w:rsidRPr="00460215">
        <w:rPr>
          <w:szCs w:val="28"/>
          <w:lang w:val="ru-RU"/>
        </w:rPr>
        <w:t xml:space="preserve"> исполнением настоящего постановления возложить на первого заместителя главы администрации Каргатского района Шаповаленко Г.А.</w:t>
      </w:r>
    </w:p>
    <w:p w:rsidR="00F01C03" w:rsidRPr="00460215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</w:p>
    <w:p w:rsidR="00F01C03" w:rsidRPr="00460215" w:rsidRDefault="00F01C03" w:rsidP="00F01C03">
      <w:pPr>
        <w:spacing w:after="0" w:line="259" w:lineRule="auto"/>
        <w:ind w:right="72" w:firstLine="426"/>
        <w:rPr>
          <w:szCs w:val="28"/>
          <w:lang w:val="ru-RU"/>
        </w:rPr>
      </w:pPr>
    </w:p>
    <w:p w:rsidR="00F01C03" w:rsidRPr="00460215" w:rsidRDefault="00F01C03" w:rsidP="00F01C03">
      <w:pPr>
        <w:ind w:left="-15" w:right="2285" w:firstLine="0"/>
        <w:rPr>
          <w:szCs w:val="28"/>
          <w:lang w:val="ru-RU"/>
        </w:rPr>
      </w:pPr>
      <w:r w:rsidRPr="00460215">
        <w:rPr>
          <w:szCs w:val="28"/>
          <w:lang w:val="ru-RU"/>
        </w:rPr>
        <w:t>Глава Каргатского района</w:t>
      </w:r>
    </w:p>
    <w:p w:rsidR="00F01C03" w:rsidRPr="00460215" w:rsidRDefault="00F01C03" w:rsidP="00F01C03">
      <w:pPr>
        <w:ind w:left="-15" w:right="73" w:firstLine="0"/>
        <w:rPr>
          <w:szCs w:val="28"/>
          <w:lang w:val="ru-RU"/>
        </w:rPr>
      </w:pPr>
      <w:r w:rsidRPr="00460215">
        <w:rPr>
          <w:szCs w:val="28"/>
          <w:lang w:val="ru-RU"/>
        </w:rPr>
        <w:t xml:space="preserve"> Новосибирской области                                                           Н.Л. Терентьев </w:t>
      </w:r>
    </w:p>
    <w:p w:rsidR="00F01C03" w:rsidRPr="00460215" w:rsidRDefault="00F01C03" w:rsidP="00F01C03">
      <w:pPr>
        <w:ind w:left="-15" w:right="73" w:firstLine="0"/>
        <w:jc w:val="center"/>
        <w:rPr>
          <w:color w:val="FFFFFF"/>
          <w:szCs w:val="28"/>
          <w:lang w:val="ru-RU"/>
        </w:rPr>
      </w:pPr>
      <w:r w:rsidRPr="00460215">
        <w:rPr>
          <w:color w:val="FFFFFF"/>
          <w:szCs w:val="28"/>
          <w:u w:val="single"/>
          <w:lang w:val="ru-RU"/>
        </w:rPr>
        <w:t>[МЕСТО ДЛЯ ПОДПИСИ]</w:t>
      </w:r>
    </w:p>
    <w:p w:rsidR="00F01C03" w:rsidRPr="00460215" w:rsidRDefault="00F01C03" w:rsidP="00F01C03">
      <w:pPr>
        <w:ind w:left="-15" w:right="73" w:firstLine="0"/>
        <w:rPr>
          <w:szCs w:val="28"/>
          <w:lang w:val="ru-RU"/>
        </w:rPr>
      </w:pPr>
    </w:p>
    <w:p w:rsidR="00F01C03" w:rsidRPr="00460215" w:rsidRDefault="00F01C03" w:rsidP="00F01C03">
      <w:pPr>
        <w:ind w:left="-15" w:right="73" w:firstLine="0"/>
        <w:rPr>
          <w:szCs w:val="28"/>
          <w:lang w:val="ru-RU"/>
        </w:rPr>
      </w:pPr>
    </w:p>
    <w:p w:rsidR="00F01C03" w:rsidRPr="00460215" w:rsidRDefault="00F01C03" w:rsidP="00F01C03">
      <w:pPr>
        <w:ind w:left="-15" w:right="73" w:firstLine="0"/>
        <w:rPr>
          <w:szCs w:val="28"/>
          <w:lang w:val="ru-RU"/>
        </w:rPr>
      </w:pPr>
    </w:p>
    <w:p w:rsidR="00F01C03" w:rsidRPr="00460215" w:rsidRDefault="00F01C03" w:rsidP="00F01C03">
      <w:pPr>
        <w:ind w:left="-15" w:right="73" w:firstLine="0"/>
        <w:rPr>
          <w:sz w:val="20"/>
          <w:szCs w:val="20"/>
          <w:lang w:val="ru-RU"/>
        </w:rPr>
      </w:pPr>
      <w:r w:rsidRPr="00460215">
        <w:rPr>
          <w:sz w:val="20"/>
          <w:szCs w:val="20"/>
          <w:lang w:val="ru-RU"/>
        </w:rPr>
        <w:t>Ровенских Ю.С.</w:t>
      </w:r>
    </w:p>
    <w:p w:rsidR="00F01C03" w:rsidRPr="00460215" w:rsidRDefault="00F01C03" w:rsidP="00F01C03">
      <w:pPr>
        <w:ind w:left="-15" w:right="73" w:firstLine="0"/>
        <w:rPr>
          <w:sz w:val="20"/>
          <w:szCs w:val="20"/>
          <w:lang w:val="ru-RU"/>
        </w:rPr>
      </w:pPr>
      <w:r w:rsidRPr="00460215">
        <w:rPr>
          <w:sz w:val="20"/>
          <w:szCs w:val="20"/>
          <w:lang w:val="ru-RU"/>
        </w:rPr>
        <w:t>21-248</w:t>
      </w:r>
    </w:p>
    <w:p w:rsidR="00F36F10" w:rsidRDefault="00F36F10"/>
    <w:sectPr w:rsidR="00F3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03"/>
    <w:rsid w:val="006C17D0"/>
    <w:rsid w:val="00E224D5"/>
    <w:rsid w:val="00F01C03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3"/>
    <w:pPr>
      <w:spacing w:after="1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0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3"/>
    <w:pPr>
      <w:spacing w:after="1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03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USR170619</cp:lastModifiedBy>
  <cp:revision>2</cp:revision>
  <dcterms:created xsi:type="dcterms:W3CDTF">2026-03-13T10:26:00Z</dcterms:created>
  <dcterms:modified xsi:type="dcterms:W3CDTF">2026-03-17T08:02:00Z</dcterms:modified>
</cp:coreProperties>
</file>