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4D" w:rsidRDefault="0027234D" w:rsidP="002723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94FD4A" wp14:editId="48C5C51E">
            <wp:extent cx="628650" cy="742950"/>
            <wp:effectExtent l="19050" t="19050" r="19050" b="19050"/>
            <wp:docPr id="1" name="Рисунок 1" descr="Описание: Описание: 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проект герб новый чб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7234D" w:rsidRDefault="0027234D" w:rsidP="0027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27234D" w:rsidRDefault="0027234D" w:rsidP="0027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7234D" w:rsidRDefault="008867A6" w:rsidP="0027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27234D" w:rsidRDefault="0027234D" w:rsidP="0027234D">
      <w:pPr>
        <w:jc w:val="center"/>
        <w:rPr>
          <w:sz w:val="28"/>
          <w:szCs w:val="28"/>
        </w:rPr>
      </w:pPr>
    </w:p>
    <w:p w:rsidR="0027234D" w:rsidRDefault="0027234D" w:rsidP="0027234D">
      <w:pPr>
        <w:tabs>
          <w:tab w:val="left" w:pos="26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7234D" w:rsidRDefault="00A26593" w:rsidP="00A26593">
      <w:pPr>
        <w:tabs>
          <w:tab w:val="left" w:pos="2652"/>
        </w:tabs>
        <w:jc w:val="center"/>
        <w:rPr>
          <w:b/>
          <w:sz w:val="28"/>
          <w:szCs w:val="28"/>
        </w:rPr>
      </w:pPr>
      <w:r w:rsidRPr="00A26593">
        <w:rPr>
          <w:b/>
          <w:sz w:val="28"/>
          <w:szCs w:val="28"/>
        </w:rPr>
        <w:t>(</w:t>
      </w:r>
      <w:r w:rsidR="008867A6">
        <w:rPr>
          <w:b/>
          <w:sz w:val="28"/>
          <w:szCs w:val="28"/>
        </w:rPr>
        <w:t>четвёртая</w:t>
      </w:r>
      <w:bookmarkStart w:id="0" w:name="_GoBack"/>
      <w:bookmarkEnd w:id="0"/>
      <w:r w:rsidRPr="00A26593">
        <w:rPr>
          <w:b/>
          <w:sz w:val="28"/>
          <w:szCs w:val="28"/>
        </w:rPr>
        <w:t xml:space="preserve"> очередная сессия)</w:t>
      </w:r>
    </w:p>
    <w:p w:rsidR="00A26593" w:rsidRDefault="00A26593" w:rsidP="00A26593">
      <w:pPr>
        <w:tabs>
          <w:tab w:val="left" w:pos="2652"/>
        </w:tabs>
        <w:jc w:val="center"/>
        <w:rPr>
          <w:b/>
          <w:sz w:val="28"/>
          <w:szCs w:val="28"/>
        </w:rPr>
      </w:pPr>
    </w:p>
    <w:p w:rsidR="0027234D" w:rsidRDefault="0027234D" w:rsidP="0027234D">
      <w:pPr>
        <w:tabs>
          <w:tab w:val="left" w:pos="2652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10A0">
        <w:rPr>
          <w:sz w:val="28"/>
          <w:szCs w:val="28"/>
        </w:rPr>
        <w:t>19 декабря</w:t>
      </w:r>
      <w:r w:rsidR="008867A6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                                                                        </w:t>
      </w:r>
      <w:r w:rsidR="008867A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8867A6">
        <w:rPr>
          <w:sz w:val="28"/>
          <w:szCs w:val="28"/>
        </w:rPr>
        <w:t>31</w:t>
      </w:r>
    </w:p>
    <w:p w:rsidR="0027234D" w:rsidRDefault="0027234D" w:rsidP="0027234D">
      <w:pPr>
        <w:tabs>
          <w:tab w:val="left" w:pos="2652"/>
        </w:tabs>
        <w:rPr>
          <w:sz w:val="28"/>
          <w:szCs w:val="28"/>
        </w:rPr>
      </w:pPr>
    </w:p>
    <w:p w:rsidR="0027234D" w:rsidRDefault="0027234D" w:rsidP="0027234D">
      <w:pPr>
        <w:tabs>
          <w:tab w:val="left" w:pos="26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 итоговых рекомендациях публичных слушаний,</w:t>
      </w:r>
    </w:p>
    <w:p w:rsidR="0027234D" w:rsidRDefault="0027234D" w:rsidP="0027234D">
      <w:pPr>
        <w:tabs>
          <w:tab w:val="left" w:pos="265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состоявшихся 12.12.2025 года</w:t>
      </w:r>
    </w:p>
    <w:p w:rsidR="0027234D" w:rsidRDefault="0027234D" w:rsidP="0027234D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7234D" w:rsidRDefault="0027234D" w:rsidP="0027234D">
      <w:pPr>
        <w:tabs>
          <w:tab w:val="left" w:pos="26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Устава Каргатского района Новосибирской области Совет депутатов Каргатского района Новосибирской области </w:t>
      </w:r>
    </w:p>
    <w:p w:rsidR="0027234D" w:rsidRDefault="0027234D" w:rsidP="0027234D">
      <w:pPr>
        <w:tabs>
          <w:tab w:val="left" w:pos="2652"/>
        </w:tabs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7234D" w:rsidRDefault="0027234D" w:rsidP="002723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об итоговых рекомендациях публичных слушаний по проекту решения Совета депутатов Каргатского района Новосибирской области</w:t>
      </w:r>
      <w:r w:rsidRPr="00667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четвертого созыва </w:t>
      </w:r>
      <w:r w:rsidRPr="00166A5B">
        <w:rPr>
          <w:sz w:val="28"/>
          <w:szCs w:val="28"/>
        </w:rPr>
        <w:t>«О бюджете муниципального образования Каргатского района Новосибирской области на 202</w:t>
      </w:r>
      <w:r>
        <w:rPr>
          <w:sz w:val="28"/>
          <w:szCs w:val="28"/>
        </w:rPr>
        <w:t>6</w:t>
      </w:r>
      <w:r w:rsidRPr="00166A5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166A5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66A5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состоявшихся 12.12.2025 </w:t>
      </w:r>
      <w:r w:rsidR="008867A6">
        <w:rPr>
          <w:sz w:val="28"/>
          <w:szCs w:val="28"/>
        </w:rPr>
        <w:t>года -</w:t>
      </w:r>
      <w:r>
        <w:rPr>
          <w:color w:val="000000"/>
          <w:sz w:val="28"/>
          <w:szCs w:val="28"/>
        </w:rPr>
        <w:t xml:space="preserve"> принять к сведению.</w:t>
      </w:r>
    </w:p>
    <w:p w:rsidR="0027234D" w:rsidRDefault="0027234D" w:rsidP="0027234D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 момента подписания.</w:t>
      </w:r>
    </w:p>
    <w:p w:rsidR="0027234D" w:rsidRDefault="0027234D" w:rsidP="0027234D">
      <w:pPr>
        <w:jc w:val="both"/>
        <w:rPr>
          <w:sz w:val="28"/>
          <w:szCs w:val="28"/>
        </w:rPr>
      </w:pPr>
    </w:p>
    <w:p w:rsidR="0027234D" w:rsidRDefault="0027234D" w:rsidP="0027234D">
      <w:pPr>
        <w:tabs>
          <w:tab w:val="left" w:pos="456"/>
        </w:tabs>
        <w:jc w:val="both"/>
        <w:rPr>
          <w:sz w:val="28"/>
          <w:szCs w:val="28"/>
        </w:rPr>
      </w:pPr>
    </w:p>
    <w:p w:rsidR="0027234D" w:rsidRDefault="008867A6" w:rsidP="0027234D">
      <w:pPr>
        <w:tabs>
          <w:tab w:val="left" w:pos="456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27234D">
        <w:rPr>
          <w:sz w:val="28"/>
          <w:szCs w:val="28"/>
        </w:rPr>
        <w:t xml:space="preserve"> депутатов </w:t>
      </w:r>
    </w:p>
    <w:p w:rsidR="0027234D" w:rsidRDefault="0027234D" w:rsidP="0027234D">
      <w:pPr>
        <w:tabs>
          <w:tab w:val="left" w:pos="456"/>
        </w:tabs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</w:t>
      </w:r>
    </w:p>
    <w:p w:rsidR="0027234D" w:rsidRDefault="0027234D" w:rsidP="0027234D">
      <w:pPr>
        <w:tabs>
          <w:tab w:val="left" w:pos="456"/>
        </w:tabs>
      </w:pPr>
      <w:r>
        <w:rPr>
          <w:sz w:val="28"/>
          <w:szCs w:val="28"/>
        </w:rPr>
        <w:t>Новосибирской области                                                                  Н.А.</w:t>
      </w:r>
      <w:r w:rsidR="00886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Зубарева           </w:t>
      </w:r>
    </w:p>
    <w:p w:rsidR="0027234D" w:rsidRDefault="0027234D" w:rsidP="0027234D">
      <w:pPr>
        <w:tabs>
          <w:tab w:val="left" w:pos="456"/>
        </w:tabs>
        <w:jc w:val="right"/>
      </w:pPr>
    </w:p>
    <w:p w:rsidR="0027234D" w:rsidRDefault="0027234D" w:rsidP="0027234D">
      <w:pPr>
        <w:tabs>
          <w:tab w:val="left" w:pos="456"/>
        </w:tabs>
        <w:jc w:val="right"/>
      </w:pPr>
    </w:p>
    <w:p w:rsidR="0027234D" w:rsidRDefault="0027234D" w:rsidP="0027234D"/>
    <w:p w:rsidR="0027234D" w:rsidRDefault="0027234D" w:rsidP="0027234D"/>
    <w:p w:rsidR="0027234D" w:rsidRDefault="0027234D" w:rsidP="0027234D"/>
    <w:p w:rsidR="00450D1F" w:rsidRDefault="00450D1F"/>
    <w:sectPr w:rsidR="0045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4D"/>
    <w:rsid w:val="0027234D"/>
    <w:rsid w:val="00450D1F"/>
    <w:rsid w:val="008867A6"/>
    <w:rsid w:val="00A26593"/>
    <w:rsid w:val="00A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82F9"/>
  <w15:chartTrackingRefBased/>
  <w15:docId w15:val="{531ACAC8-D984-4151-9912-A6EA8909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2723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23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3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USR201123</dc:creator>
  <cp:keywords/>
  <dc:description/>
  <cp:lastModifiedBy>USR020424</cp:lastModifiedBy>
  <cp:revision>3</cp:revision>
  <cp:lastPrinted>2025-12-12T04:14:00Z</cp:lastPrinted>
  <dcterms:created xsi:type="dcterms:W3CDTF">2025-12-11T10:20:00Z</dcterms:created>
  <dcterms:modified xsi:type="dcterms:W3CDTF">2025-12-19T08:04:00Z</dcterms:modified>
</cp:coreProperties>
</file>