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7E" w:rsidRPr="00EA58CD" w:rsidRDefault="00DB4A7E" w:rsidP="005A646F">
      <w:pPr>
        <w:ind w:firstLine="567"/>
        <w:jc w:val="center"/>
        <w:rPr>
          <w:rFonts w:eastAsia="Times New Roman"/>
          <w:color w:val="000000"/>
          <w:sz w:val="28"/>
          <w:szCs w:val="28"/>
        </w:rPr>
      </w:pPr>
      <w:r w:rsidRPr="00EA58CD">
        <w:rPr>
          <w:b/>
          <w:noProof/>
          <w:sz w:val="28"/>
          <w:szCs w:val="28"/>
        </w:rPr>
        <w:drawing>
          <wp:inline distT="0" distB="0" distL="0" distR="0" wp14:anchorId="102AC5B7" wp14:editId="53EFB860">
            <wp:extent cx="632460" cy="743585"/>
            <wp:effectExtent l="19050" t="19050" r="15240" b="18415"/>
            <wp:docPr id="1" name="Рисунок 1" descr="проект герб новый чб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435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A646F" w:rsidRPr="00FF32B9" w:rsidRDefault="005A646F" w:rsidP="005A646F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 w:rsidRPr="00FF32B9">
        <w:rPr>
          <w:rFonts w:eastAsia="Times New Roman"/>
          <w:b/>
          <w:color w:val="000000"/>
          <w:sz w:val="28"/>
          <w:szCs w:val="28"/>
        </w:rPr>
        <w:t>СОВЕТ ДЕПУТАТОВ КАРГАТСКОГО РАЙОНА</w:t>
      </w:r>
    </w:p>
    <w:p w:rsidR="005A646F" w:rsidRPr="00FF32B9" w:rsidRDefault="005A646F" w:rsidP="005A646F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 w:rsidRPr="00FF32B9">
        <w:rPr>
          <w:rFonts w:eastAsia="Times New Roman"/>
          <w:b/>
          <w:color w:val="000000"/>
          <w:sz w:val="28"/>
          <w:szCs w:val="28"/>
        </w:rPr>
        <w:t>НОВОСИБИРСКОЙ ОБЛАСТИ</w:t>
      </w:r>
    </w:p>
    <w:p w:rsidR="005A646F" w:rsidRPr="00FF32B9" w:rsidRDefault="006B6F81" w:rsidP="005A646F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 w:rsidRPr="00FF32B9">
        <w:rPr>
          <w:rFonts w:eastAsia="Times New Roman"/>
          <w:b/>
          <w:color w:val="000000"/>
          <w:sz w:val="28"/>
          <w:szCs w:val="28"/>
        </w:rPr>
        <w:t>пятого</w:t>
      </w:r>
      <w:r w:rsidR="005A646F" w:rsidRPr="00FF32B9">
        <w:rPr>
          <w:rFonts w:eastAsia="Times New Roman"/>
          <w:b/>
          <w:color w:val="000000"/>
          <w:sz w:val="28"/>
          <w:szCs w:val="28"/>
        </w:rPr>
        <w:t xml:space="preserve"> созыва</w:t>
      </w:r>
    </w:p>
    <w:p w:rsidR="00DB4A7E" w:rsidRPr="00FF32B9" w:rsidRDefault="00DB4A7E" w:rsidP="005A646F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</w:p>
    <w:p w:rsidR="005A646F" w:rsidRPr="00FF32B9" w:rsidRDefault="005A646F" w:rsidP="005A646F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 w:rsidRPr="00FF32B9">
        <w:rPr>
          <w:rFonts w:eastAsia="Times New Roman"/>
          <w:b/>
          <w:color w:val="000000"/>
          <w:sz w:val="28"/>
          <w:szCs w:val="28"/>
        </w:rPr>
        <w:t>РЕШЕНИЕ</w:t>
      </w:r>
    </w:p>
    <w:p w:rsidR="005A646F" w:rsidRPr="00FF32B9" w:rsidRDefault="005A646F" w:rsidP="005A646F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 w:rsidRPr="00FF32B9">
        <w:rPr>
          <w:rFonts w:eastAsia="Times New Roman"/>
          <w:b/>
          <w:color w:val="000000"/>
          <w:sz w:val="28"/>
          <w:szCs w:val="28"/>
        </w:rPr>
        <w:t>(</w:t>
      </w:r>
      <w:r w:rsidR="00FF32B9">
        <w:rPr>
          <w:rFonts w:eastAsia="Times New Roman"/>
          <w:b/>
          <w:color w:val="000000"/>
          <w:sz w:val="28"/>
          <w:szCs w:val="28"/>
        </w:rPr>
        <w:t xml:space="preserve">вторая </w:t>
      </w:r>
      <w:r w:rsidRPr="00FF32B9">
        <w:rPr>
          <w:rFonts w:eastAsia="Times New Roman"/>
          <w:b/>
          <w:color w:val="000000"/>
          <w:sz w:val="28"/>
          <w:szCs w:val="28"/>
        </w:rPr>
        <w:t>сессия)</w:t>
      </w:r>
    </w:p>
    <w:p w:rsidR="005A646F" w:rsidRPr="00FF32B9" w:rsidRDefault="005A646F" w:rsidP="005A646F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 w:rsidRPr="00FF32B9">
        <w:rPr>
          <w:rFonts w:eastAsia="Times New Roman"/>
          <w:b/>
          <w:color w:val="000000"/>
          <w:sz w:val="28"/>
          <w:szCs w:val="28"/>
        </w:rPr>
        <w:t> </w:t>
      </w:r>
    </w:p>
    <w:p w:rsidR="008C079F" w:rsidRPr="00FF32B9" w:rsidRDefault="001B47EF" w:rsidP="00396796">
      <w:pPr>
        <w:tabs>
          <w:tab w:val="left" w:pos="0"/>
        </w:tabs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</w:t>
      </w:r>
      <w:bookmarkStart w:id="0" w:name="_GoBack"/>
      <w:bookmarkEnd w:id="0"/>
      <w:r w:rsidR="00DB4A7E" w:rsidRPr="00FF32B9">
        <w:rPr>
          <w:rFonts w:eastAsia="Times New Roman"/>
          <w:color w:val="000000"/>
          <w:sz w:val="28"/>
          <w:szCs w:val="28"/>
        </w:rPr>
        <w:t>т</w:t>
      </w:r>
      <w:r w:rsidR="00FF32B9">
        <w:rPr>
          <w:rFonts w:eastAsia="Times New Roman"/>
          <w:color w:val="000000"/>
          <w:sz w:val="28"/>
          <w:szCs w:val="28"/>
        </w:rPr>
        <w:t xml:space="preserve"> 31 октября 2025 г.</w:t>
      </w:r>
      <w:r w:rsidR="00DB4A7E" w:rsidRPr="00FF32B9">
        <w:rPr>
          <w:rFonts w:eastAsia="Times New Roman"/>
          <w:color w:val="000000"/>
          <w:sz w:val="28"/>
          <w:szCs w:val="28"/>
        </w:rPr>
        <w:t xml:space="preserve">                </w:t>
      </w:r>
      <w:r w:rsidR="007A492C" w:rsidRPr="00FF32B9">
        <w:rPr>
          <w:rFonts w:eastAsia="Times New Roman"/>
          <w:color w:val="000000"/>
          <w:sz w:val="28"/>
          <w:szCs w:val="28"/>
        </w:rPr>
        <w:t xml:space="preserve">              </w:t>
      </w:r>
      <w:r w:rsidR="00DB4A7E" w:rsidRPr="00FF32B9">
        <w:rPr>
          <w:rFonts w:eastAsia="Times New Roman"/>
          <w:color w:val="000000"/>
          <w:sz w:val="28"/>
          <w:szCs w:val="28"/>
        </w:rPr>
        <w:t xml:space="preserve">       </w:t>
      </w:r>
      <w:r w:rsidR="006B6F81" w:rsidRPr="00FF32B9">
        <w:rPr>
          <w:rFonts w:eastAsia="Times New Roman"/>
          <w:color w:val="000000"/>
          <w:sz w:val="28"/>
          <w:szCs w:val="28"/>
        </w:rPr>
        <w:t xml:space="preserve">    </w:t>
      </w:r>
      <w:r w:rsidR="00DB4A7E" w:rsidRPr="00FF32B9">
        <w:rPr>
          <w:rFonts w:eastAsia="Times New Roman"/>
          <w:color w:val="000000"/>
          <w:sz w:val="28"/>
          <w:szCs w:val="28"/>
        </w:rPr>
        <w:t>№</w:t>
      </w:r>
      <w:r w:rsidR="00FF32B9">
        <w:rPr>
          <w:rFonts w:eastAsia="Times New Roman"/>
          <w:color w:val="000000"/>
          <w:sz w:val="28"/>
          <w:szCs w:val="28"/>
        </w:rPr>
        <w:t xml:space="preserve"> 17</w:t>
      </w:r>
      <w:r w:rsidR="00DB4A7E" w:rsidRPr="00FF32B9">
        <w:rPr>
          <w:rFonts w:eastAsia="Times New Roman"/>
          <w:color w:val="000000"/>
          <w:sz w:val="28"/>
          <w:szCs w:val="28"/>
        </w:rPr>
        <w:t xml:space="preserve">                   </w:t>
      </w:r>
    </w:p>
    <w:p w:rsidR="005A646F" w:rsidRPr="00FF32B9" w:rsidRDefault="00DB4A7E" w:rsidP="008C079F">
      <w:pPr>
        <w:rPr>
          <w:rFonts w:eastAsia="Times New Roman"/>
          <w:b/>
          <w:color w:val="000000"/>
          <w:sz w:val="28"/>
          <w:szCs w:val="28"/>
        </w:rPr>
      </w:pPr>
      <w:r w:rsidRPr="00FF32B9">
        <w:rPr>
          <w:rFonts w:eastAsia="Times New Roman"/>
          <w:b/>
          <w:color w:val="000000"/>
          <w:sz w:val="28"/>
          <w:szCs w:val="28"/>
        </w:rPr>
        <w:t xml:space="preserve">                                                              </w:t>
      </w:r>
      <w:r w:rsidR="005A646F" w:rsidRPr="00FF32B9"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5A646F" w:rsidRPr="00EA58CD" w:rsidRDefault="005A646F" w:rsidP="00FF32B9">
      <w:pPr>
        <w:jc w:val="center"/>
        <w:rPr>
          <w:rFonts w:eastAsia="BatangChe"/>
          <w:sz w:val="28"/>
          <w:szCs w:val="28"/>
        </w:rPr>
      </w:pPr>
      <w:r w:rsidRPr="00EA58CD">
        <w:rPr>
          <w:rFonts w:eastAsia="Times New Roman"/>
          <w:bCs/>
          <w:color w:val="000000"/>
          <w:sz w:val="28"/>
          <w:szCs w:val="28"/>
        </w:rPr>
        <w:t xml:space="preserve">О внесении изменений в </w:t>
      </w:r>
      <w:r w:rsidRPr="00EA58CD">
        <w:rPr>
          <w:rFonts w:eastAsia="BatangChe"/>
          <w:sz w:val="28"/>
          <w:szCs w:val="28"/>
        </w:rPr>
        <w:t>Решение Совета депутатов</w:t>
      </w:r>
    </w:p>
    <w:p w:rsidR="005A646F" w:rsidRPr="00EA58CD" w:rsidRDefault="005A646F" w:rsidP="00FF32B9">
      <w:pPr>
        <w:jc w:val="center"/>
        <w:rPr>
          <w:rFonts w:eastAsia="BatangChe"/>
          <w:sz w:val="28"/>
          <w:szCs w:val="28"/>
        </w:rPr>
      </w:pPr>
      <w:r w:rsidRPr="00EA58CD">
        <w:rPr>
          <w:rFonts w:eastAsia="BatangChe"/>
          <w:sz w:val="28"/>
          <w:szCs w:val="28"/>
        </w:rPr>
        <w:t>Каргатского района Новосибирск</w:t>
      </w:r>
      <w:r w:rsidR="00B85522" w:rsidRPr="00EA58CD">
        <w:rPr>
          <w:rFonts w:eastAsia="BatangChe"/>
          <w:sz w:val="28"/>
          <w:szCs w:val="28"/>
        </w:rPr>
        <w:t xml:space="preserve">ой области от </w:t>
      </w:r>
      <w:r w:rsidR="00FD6180">
        <w:rPr>
          <w:rFonts w:eastAsia="BatangChe"/>
          <w:sz w:val="28"/>
          <w:szCs w:val="28"/>
        </w:rPr>
        <w:t>22</w:t>
      </w:r>
      <w:r w:rsidR="00B85522" w:rsidRPr="00EA58CD">
        <w:rPr>
          <w:rFonts w:eastAsia="BatangChe"/>
          <w:sz w:val="28"/>
          <w:szCs w:val="28"/>
        </w:rPr>
        <w:t>.</w:t>
      </w:r>
      <w:r w:rsidR="007E5540">
        <w:rPr>
          <w:rFonts w:eastAsia="BatangChe"/>
          <w:sz w:val="28"/>
          <w:szCs w:val="28"/>
        </w:rPr>
        <w:t>12</w:t>
      </w:r>
      <w:r w:rsidR="00B85522" w:rsidRPr="00EA58CD">
        <w:rPr>
          <w:rFonts w:eastAsia="BatangChe"/>
          <w:sz w:val="28"/>
          <w:szCs w:val="28"/>
        </w:rPr>
        <w:t>.20</w:t>
      </w:r>
      <w:r w:rsidR="00FD6180">
        <w:rPr>
          <w:rFonts w:eastAsia="BatangChe"/>
          <w:sz w:val="28"/>
          <w:szCs w:val="28"/>
        </w:rPr>
        <w:t>1</w:t>
      </w:r>
      <w:r w:rsidR="007E5540">
        <w:rPr>
          <w:rFonts w:eastAsia="BatangChe"/>
          <w:sz w:val="28"/>
          <w:szCs w:val="28"/>
        </w:rPr>
        <w:t>1</w:t>
      </w:r>
      <w:r w:rsidR="00B85522" w:rsidRPr="00EA58CD">
        <w:rPr>
          <w:rFonts w:eastAsia="BatangChe"/>
          <w:sz w:val="28"/>
          <w:szCs w:val="28"/>
        </w:rPr>
        <w:t xml:space="preserve"> г № </w:t>
      </w:r>
      <w:r w:rsidR="00FD6180">
        <w:rPr>
          <w:rFonts w:eastAsia="BatangChe"/>
          <w:sz w:val="28"/>
          <w:szCs w:val="28"/>
        </w:rPr>
        <w:t>174</w:t>
      </w:r>
    </w:p>
    <w:p w:rsidR="00DB4A7E" w:rsidRPr="00EA58CD" w:rsidRDefault="005A646F" w:rsidP="00FF32B9">
      <w:pPr>
        <w:jc w:val="center"/>
        <w:rPr>
          <w:bCs/>
          <w:color w:val="000000"/>
          <w:sz w:val="28"/>
          <w:szCs w:val="28"/>
        </w:rPr>
      </w:pPr>
      <w:r w:rsidRPr="00EA58CD">
        <w:rPr>
          <w:rFonts w:eastAsia="Times New Roman"/>
          <w:bCs/>
          <w:color w:val="000000"/>
          <w:sz w:val="28"/>
          <w:szCs w:val="28"/>
        </w:rPr>
        <w:t>«</w:t>
      </w:r>
      <w:r w:rsidR="00FD6180">
        <w:rPr>
          <w:bCs/>
          <w:color w:val="000000"/>
          <w:sz w:val="28"/>
          <w:szCs w:val="28"/>
        </w:rPr>
        <w:t>О порядке определения размера арендной платы, порядке, условиях и сроках внесения арендной платы за земельные участки на территории Каргатского района Новосибирской области, государственная собственность на которые не разграничена</w:t>
      </w:r>
      <w:r w:rsidR="00DB4A7E" w:rsidRPr="00EA58CD">
        <w:rPr>
          <w:bCs/>
          <w:color w:val="000000"/>
          <w:sz w:val="28"/>
          <w:szCs w:val="28"/>
        </w:rPr>
        <w:t>»</w:t>
      </w:r>
    </w:p>
    <w:p w:rsidR="009A1DCD" w:rsidRPr="00EA58CD" w:rsidRDefault="009A1DCD" w:rsidP="00B85522">
      <w:pPr>
        <w:ind w:left="142" w:firstLine="142"/>
        <w:jc w:val="both"/>
        <w:rPr>
          <w:bCs/>
          <w:color w:val="000000"/>
          <w:sz w:val="28"/>
          <w:szCs w:val="28"/>
        </w:rPr>
      </w:pPr>
    </w:p>
    <w:p w:rsidR="00151C5E" w:rsidRPr="00EA58CD" w:rsidRDefault="00151C5E" w:rsidP="00EA58CD">
      <w:pPr>
        <w:ind w:left="142" w:firstLine="578"/>
        <w:jc w:val="both"/>
        <w:rPr>
          <w:rFonts w:eastAsia="Times New Roman"/>
          <w:color w:val="000000"/>
          <w:sz w:val="28"/>
          <w:szCs w:val="28"/>
        </w:rPr>
      </w:pPr>
      <w:r w:rsidRPr="00EA58CD">
        <w:rPr>
          <w:rFonts w:eastAsia="BatangChe"/>
          <w:sz w:val="28"/>
          <w:szCs w:val="28"/>
        </w:rPr>
        <w:t xml:space="preserve">В соответствие </w:t>
      </w:r>
      <w:r w:rsidR="00811CE2">
        <w:rPr>
          <w:rFonts w:eastAsia="BatangChe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со статьей 39.7 Земельного кодекса </w:t>
      </w:r>
      <w:r w:rsidR="00521546">
        <w:rPr>
          <w:rFonts w:eastAsia="BatangChe"/>
          <w:sz w:val="28"/>
          <w:szCs w:val="28"/>
        </w:rPr>
        <w:t xml:space="preserve">Российской Федерации, руководствуясь </w:t>
      </w:r>
      <w:r w:rsidR="007E5540">
        <w:rPr>
          <w:rFonts w:eastAsia="BatangChe"/>
          <w:sz w:val="28"/>
          <w:szCs w:val="28"/>
        </w:rPr>
        <w:t xml:space="preserve">Уставом Каргатского района Новосибирской области, Совет депутатов Каргатского района Новосибирской области </w:t>
      </w:r>
      <w:r w:rsidRPr="00EA58CD">
        <w:rPr>
          <w:rFonts w:eastAsia="BatangChe"/>
          <w:sz w:val="28"/>
          <w:szCs w:val="28"/>
        </w:rPr>
        <w:t>РЕШИЛ:</w:t>
      </w:r>
    </w:p>
    <w:p w:rsidR="00151C5E" w:rsidRPr="006B6F81" w:rsidRDefault="00EA58CD" w:rsidP="006B6F81">
      <w:pPr>
        <w:jc w:val="both"/>
        <w:rPr>
          <w:rFonts w:eastAsia="BatangChe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ab/>
      </w:r>
      <w:r w:rsidR="00151C5E" w:rsidRPr="0054251C">
        <w:rPr>
          <w:rFonts w:eastAsia="Times New Roman"/>
          <w:spacing w:val="-1"/>
          <w:sz w:val="28"/>
          <w:szCs w:val="28"/>
        </w:rPr>
        <w:t>1.</w:t>
      </w:r>
      <w:r w:rsidR="007A492C" w:rsidRPr="0054251C">
        <w:rPr>
          <w:rFonts w:eastAsia="Times New Roman"/>
          <w:spacing w:val="-1"/>
          <w:sz w:val="28"/>
          <w:szCs w:val="28"/>
        </w:rPr>
        <w:t xml:space="preserve"> </w:t>
      </w:r>
      <w:r w:rsidR="00F61655">
        <w:rPr>
          <w:rFonts w:eastAsia="BatangChe"/>
          <w:sz w:val="28"/>
          <w:szCs w:val="28"/>
        </w:rPr>
        <w:t>Внести в Р</w:t>
      </w:r>
      <w:r w:rsidR="00151C5E" w:rsidRPr="0054251C">
        <w:rPr>
          <w:rFonts w:eastAsia="BatangChe"/>
          <w:sz w:val="28"/>
          <w:szCs w:val="28"/>
        </w:rPr>
        <w:t xml:space="preserve">ешение Совета депутатов Каргатского </w:t>
      </w:r>
      <w:r w:rsidR="002652B5">
        <w:rPr>
          <w:rFonts w:eastAsia="BatangChe"/>
          <w:sz w:val="28"/>
          <w:szCs w:val="28"/>
        </w:rPr>
        <w:t>района Новосибирской области от</w:t>
      </w:r>
      <w:r w:rsidR="007E5540" w:rsidRPr="00EA58CD">
        <w:rPr>
          <w:rFonts w:eastAsia="BatangChe"/>
          <w:sz w:val="28"/>
          <w:szCs w:val="28"/>
        </w:rPr>
        <w:t xml:space="preserve"> </w:t>
      </w:r>
      <w:r w:rsidR="006B6F81">
        <w:rPr>
          <w:rFonts w:eastAsia="BatangChe"/>
          <w:sz w:val="28"/>
          <w:szCs w:val="28"/>
        </w:rPr>
        <w:t>22</w:t>
      </w:r>
      <w:r w:rsidR="006B6F81" w:rsidRPr="00EA58CD">
        <w:rPr>
          <w:rFonts w:eastAsia="BatangChe"/>
          <w:sz w:val="28"/>
          <w:szCs w:val="28"/>
        </w:rPr>
        <w:t>.</w:t>
      </w:r>
      <w:r w:rsidR="006B6F81">
        <w:rPr>
          <w:rFonts w:eastAsia="BatangChe"/>
          <w:sz w:val="28"/>
          <w:szCs w:val="28"/>
        </w:rPr>
        <w:t>12</w:t>
      </w:r>
      <w:r w:rsidR="006B6F81" w:rsidRPr="00EA58CD">
        <w:rPr>
          <w:rFonts w:eastAsia="BatangChe"/>
          <w:sz w:val="28"/>
          <w:szCs w:val="28"/>
        </w:rPr>
        <w:t>.20</w:t>
      </w:r>
      <w:r w:rsidR="006B6F81">
        <w:rPr>
          <w:rFonts w:eastAsia="BatangChe"/>
          <w:sz w:val="28"/>
          <w:szCs w:val="28"/>
        </w:rPr>
        <w:t>11</w:t>
      </w:r>
      <w:r w:rsidR="006B6F81" w:rsidRPr="00EA58CD">
        <w:rPr>
          <w:rFonts w:eastAsia="BatangChe"/>
          <w:sz w:val="28"/>
          <w:szCs w:val="28"/>
        </w:rPr>
        <w:t xml:space="preserve"> г № </w:t>
      </w:r>
      <w:r w:rsidR="006B6F81">
        <w:rPr>
          <w:rFonts w:eastAsia="BatangChe"/>
          <w:sz w:val="28"/>
          <w:szCs w:val="28"/>
        </w:rPr>
        <w:t xml:space="preserve">174 </w:t>
      </w:r>
      <w:r w:rsidR="006B6F81" w:rsidRPr="00EA58CD">
        <w:rPr>
          <w:rFonts w:eastAsia="Times New Roman"/>
          <w:bCs/>
          <w:color w:val="000000"/>
          <w:sz w:val="28"/>
          <w:szCs w:val="28"/>
        </w:rPr>
        <w:t>«</w:t>
      </w:r>
      <w:r w:rsidR="006B6F81">
        <w:rPr>
          <w:bCs/>
          <w:color w:val="000000"/>
          <w:sz w:val="28"/>
          <w:szCs w:val="28"/>
        </w:rPr>
        <w:t>О порядке определения размера арендной платы, порядке, условиях и сроках внесения арендной платы за земельные участки на территории Каргатского района Новосибирской области, государственная собственность на которые не разграничена</w:t>
      </w:r>
      <w:r w:rsidR="006B6F81" w:rsidRPr="00EA58CD">
        <w:rPr>
          <w:bCs/>
          <w:color w:val="000000"/>
          <w:sz w:val="28"/>
          <w:szCs w:val="28"/>
        </w:rPr>
        <w:t>»</w:t>
      </w:r>
      <w:r w:rsidR="00151C5E" w:rsidRPr="0054251C">
        <w:rPr>
          <w:rFonts w:eastAsia="Times New Roman"/>
          <w:sz w:val="28"/>
          <w:szCs w:val="28"/>
        </w:rPr>
        <w:t>:</w:t>
      </w:r>
    </w:p>
    <w:p w:rsidR="00151C5E" w:rsidRDefault="00151C5E" w:rsidP="00EA58CD">
      <w:pPr>
        <w:widowControl/>
        <w:autoSpaceDE/>
        <w:autoSpaceDN/>
        <w:adjustRightInd/>
        <w:ind w:left="142" w:firstLine="578"/>
        <w:jc w:val="both"/>
        <w:rPr>
          <w:sz w:val="28"/>
          <w:szCs w:val="28"/>
        </w:rPr>
      </w:pPr>
      <w:r w:rsidRPr="0054251C">
        <w:rPr>
          <w:sz w:val="28"/>
          <w:szCs w:val="28"/>
        </w:rPr>
        <w:t xml:space="preserve">1.1. </w:t>
      </w:r>
      <w:r w:rsidR="007E5540">
        <w:rPr>
          <w:sz w:val="28"/>
          <w:szCs w:val="28"/>
        </w:rPr>
        <w:t xml:space="preserve">Пункт </w:t>
      </w:r>
      <w:r w:rsidR="006B6F81">
        <w:rPr>
          <w:sz w:val="28"/>
          <w:szCs w:val="28"/>
        </w:rPr>
        <w:t>11</w:t>
      </w:r>
      <w:r w:rsidR="007E5540">
        <w:rPr>
          <w:sz w:val="28"/>
          <w:szCs w:val="28"/>
        </w:rPr>
        <w:t xml:space="preserve"> раздела </w:t>
      </w:r>
      <w:r w:rsidR="006B6F81">
        <w:rPr>
          <w:sz w:val="28"/>
          <w:szCs w:val="28"/>
        </w:rPr>
        <w:t>3</w:t>
      </w:r>
      <w:r w:rsidR="002652B5">
        <w:rPr>
          <w:sz w:val="28"/>
          <w:szCs w:val="28"/>
        </w:rPr>
        <w:t xml:space="preserve"> </w:t>
      </w:r>
      <w:r w:rsidR="00D065C5">
        <w:rPr>
          <w:sz w:val="28"/>
          <w:szCs w:val="28"/>
        </w:rPr>
        <w:t>П</w:t>
      </w:r>
      <w:r w:rsidR="00B310CB">
        <w:rPr>
          <w:sz w:val="28"/>
          <w:szCs w:val="28"/>
        </w:rPr>
        <w:t xml:space="preserve">оложения </w:t>
      </w:r>
      <w:r w:rsidR="006B6F81">
        <w:rPr>
          <w:sz w:val="28"/>
          <w:szCs w:val="28"/>
        </w:rPr>
        <w:t>дополнить абзацем 6 следующего содержания:</w:t>
      </w:r>
    </w:p>
    <w:p w:rsidR="006B6F81" w:rsidRPr="0054251C" w:rsidRDefault="006B6F81" w:rsidP="00EA58CD">
      <w:pPr>
        <w:widowControl/>
        <w:autoSpaceDE/>
        <w:autoSpaceDN/>
        <w:adjustRightInd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«Установить мораторий на повышение размера арендной платы за земельный участок, предоставленный застройщику для реализации проекта по строительству объекта социальной инфраструктуры, подлежащего безвозмездной передачи в муниципальную собственность, до момента такой передачи».</w:t>
      </w:r>
    </w:p>
    <w:p w:rsidR="00D065C5" w:rsidRPr="00D065C5" w:rsidRDefault="00F61655" w:rsidP="00D06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D065C5" w:rsidRPr="00D065C5">
        <w:rPr>
          <w:sz w:val="28"/>
          <w:szCs w:val="28"/>
        </w:rPr>
        <w:t>Решение направить Главе Каргатского района Новосибирской области для подписания и опубликования в установленном порядке.</w:t>
      </w:r>
    </w:p>
    <w:p w:rsidR="00D065C5" w:rsidRPr="00D065C5" w:rsidRDefault="00D065C5" w:rsidP="00D065C5">
      <w:pPr>
        <w:ind w:firstLine="709"/>
        <w:jc w:val="both"/>
        <w:rPr>
          <w:sz w:val="28"/>
          <w:szCs w:val="28"/>
        </w:rPr>
      </w:pPr>
      <w:r w:rsidRPr="00D065C5">
        <w:rPr>
          <w:sz w:val="28"/>
          <w:szCs w:val="28"/>
        </w:rPr>
        <w:t>3.  Настоящее Решение вступает в силу со дня его опубликования.</w:t>
      </w:r>
    </w:p>
    <w:p w:rsidR="008C079F" w:rsidRDefault="008C079F" w:rsidP="00E03281">
      <w:pPr>
        <w:pStyle w:val="a5"/>
        <w:ind w:left="142" w:right="-1" w:firstLine="142"/>
        <w:jc w:val="both"/>
        <w:rPr>
          <w:sz w:val="28"/>
          <w:szCs w:val="28"/>
        </w:rPr>
      </w:pPr>
    </w:p>
    <w:p w:rsidR="006B6F81" w:rsidRPr="00EA58CD" w:rsidRDefault="006B6F81" w:rsidP="00E03281">
      <w:pPr>
        <w:pStyle w:val="a5"/>
        <w:ind w:left="142" w:right="-1" w:firstLine="142"/>
        <w:jc w:val="both"/>
        <w:rPr>
          <w:sz w:val="28"/>
          <w:szCs w:val="28"/>
        </w:rPr>
      </w:pPr>
    </w:p>
    <w:tbl>
      <w:tblPr>
        <w:tblStyle w:val="a7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1D7290" w:rsidRPr="00EA58CD" w:rsidTr="00A02BA2">
        <w:tc>
          <w:tcPr>
            <w:tcW w:w="4776" w:type="dxa"/>
          </w:tcPr>
          <w:p w:rsidR="001D7290" w:rsidRPr="00EA58CD" w:rsidRDefault="001D7290" w:rsidP="00A02BA2">
            <w:pPr>
              <w:rPr>
                <w:sz w:val="28"/>
                <w:szCs w:val="28"/>
              </w:rPr>
            </w:pPr>
            <w:r w:rsidRPr="00EA58CD">
              <w:rPr>
                <w:sz w:val="28"/>
                <w:szCs w:val="28"/>
              </w:rPr>
              <w:t>Председатель Совета депутатов</w:t>
            </w:r>
          </w:p>
          <w:p w:rsidR="001D7290" w:rsidRPr="00EA58CD" w:rsidRDefault="001D7290" w:rsidP="00A02BA2">
            <w:pPr>
              <w:pStyle w:val="a5"/>
              <w:ind w:left="0" w:right="-1"/>
              <w:jc w:val="both"/>
              <w:rPr>
                <w:sz w:val="28"/>
                <w:szCs w:val="28"/>
              </w:rPr>
            </w:pPr>
            <w:r w:rsidRPr="00EA58CD">
              <w:rPr>
                <w:sz w:val="28"/>
                <w:szCs w:val="28"/>
              </w:rPr>
              <w:t xml:space="preserve">Каргатского района Новосибирской области </w:t>
            </w:r>
          </w:p>
          <w:p w:rsidR="001D7290" w:rsidRPr="00EA58CD" w:rsidRDefault="001D7290" w:rsidP="006B6F81">
            <w:pPr>
              <w:pStyle w:val="a5"/>
              <w:ind w:left="0" w:right="-1"/>
              <w:jc w:val="both"/>
              <w:rPr>
                <w:sz w:val="28"/>
                <w:szCs w:val="28"/>
              </w:rPr>
            </w:pPr>
            <w:r w:rsidRPr="006B6F81">
              <w:rPr>
                <w:sz w:val="28"/>
                <w:szCs w:val="28"/>
              </w:rPr>
              <w:t xml:space="preserve">                   Н</w:t>
            </w:r>
            <w:r w:rsidRPr="00EA58CD">
              <w:rPr>
                <w:sz w:val="28"/>
                <w:szCs w:val="28"/>
              </w:rPr>
              <w:t>.А.</w:t>
            </w:r>
            <w:r w:rsidR="00F165D9" w:rsidRPr="00EA58CD">
              <w:rPr>
                <w:sz w:val="28"/>
                <w:szCs w:val="28"/>
              </w:rPr>
              <w:t xml:space="preserve"> </w:t>
            </w:r>
            <w:r w:rsidRPr="00EA58CD">
              <w:rPr>
                <w:sz w:val="28"/>
                <w:szCs w:val="28"/>
              </w:rPr>
              <w:t xml:space="preserve">Зубарева                                                                                                                                                                  </w:t>
            </w:r>
          </w:p>
          <w:p w:rsidR="001D7290" w:rsidRPr="00EA58CD" w:rsidRDefault="001D7290" w:rsidP="00A02BA2">
            <w:pPr>
              <w:pStyle w:val="a5"/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4776" w:type="dxa"/>
          </w:tcPr>
          <w:p w:rsidR="001D7290" w:rsidRPr="00EA58CD" w:rsidRDefault="001D7290" w:rsidP="00A02BA2">
            <w:pPr>
              <w:pStyle w:val="a5"/>
              <w:ind w:left="0" w:right="-1"/>
              <w:jc w:val="both"/>
              <w:rPr>
                <w:sz w:val="28"/>
                <w:szCs w:val="28"/>
              </w:rPr>
            </w:pPr>
            <w:r w:rsidRPr="00EA58CD">
              <w:rPr>
                <w:sz w:val="28"/>
                <w:szCs w:val="28"/>
              </w:rPr>
              <w:t xml:space="preserve">        Глава Каргатского района</w:t>
            </w:r>
            <w:r w:rsidRPr="00EA58CD">
              <w:rPr>
                <w:sz w:val="28"/>
                <w:szCs w:val="28"/>
              </w:rPr>
              <w:tab/>
            </w:r>
          </w:p>
          <w:p w:rsidR="001D7290" w:rsidRPr="00EA58CD" w:rsidRDefault="001D7290" w:rsidP="00A02BA2">
            <w:pPr>
              <w:pStyle w:val="a5"/>
              <w:ind w:left="0" w:right="-1"/>
              <w:jc w:val="both"/>
              <w:rPr>
                <w:sz w:val="28"/>
                <w:szCs w:val="28"/>
              </w:rPr>
            </w:pPr>
            <w:r w:rsidRPr="00EA58CD">
              <w:rPr>
                <w:sz w:val="28"/>
                <w:szCs w:val="28"/>
              </w:rPr>
              <w:t xml:space="preserve">        Новосибирской области      </w:t>
            </w:r>
          </w:p>
          <w:p w:rsidR="001D7290" w:rsidRPr="00EA58CD" w:rsidRDefault="001D7290" w:rsidP="00A02BA2">
            <w:pPr>
              <w:pStyle w:val="a5"/>
              <w:ind w:left="0" w:right="-1"/>
              <w:jc w:val="right"/>
              <w:rPr>
                <w:sz w:val="28"/>
                <w:szCs w:val="28"/>
              </w:rPr>
            </w:pPr>
          </w:p>
          <w:p w:rsidR="001D7290" w:rsidRPr="00EA58CD" w:rsidRDefault="00F165D9" w:rsidP="006B6F81">
            <w:pPr>
              <w:pStyle w:val="a5"/>
              <w:ind w:left="0" w:right="-1"/>
              <w:jc w:val="center"/>
              <w:rPr>
                <w:sz w:val="28"/>
                <w:szCs w:val="28"/>
              </w:rPr>
            </w:pPr>
            <w:r w:rsidRPr="00EA58CD">
              <w:rPr>
                <w:sz w:val="28"/>
                <w:szCs w:val="28"/>
              </w:rPr>
              <w:t xml:space="preserve">                  </w:t>
            </w:r>
            <w:r w:rsidR="00D065C5">
              <w:rPr>
                <w:sz w:val="28"/>
                <w:szCs w:val="28"/>
              </w:rPr>
              <w:t>Н.Л.</w:t>
            </w:r>
            <w:r w:rsidRPr="00EA58CD">
              <w:rPr>
                <w:sz w:val="28"/>
                <w:szCs w:val="28"/>
              </w:rPr>
              <w:t xml:space="preserve"> </w:t>
            </w:r>
            <w:r w:rsidR="00D065C5">
              <w:rPr>
                <w:sz w:val="28"/>
                <w:szCs w:val="28"/>
              </w:rPr>
              <w:t>Терентьев</w:t>
            </w:r>
            <w:r w:rsidR="006B6F81">
              <w:rPr>
                <w:sz w:val="28"/>
                <w:szCs w:val="28"/>
              </w:rPr>
              <w:t xml:space="preserve">     </w:t>
            </w:r>
          </w:p>
        </w:tc>
      </w:tr>
    </w:tbl>
    <w:p w:rsidR="00401190" w:rsidRPr="00EA58CD" w:rsidRDefault="00401190" w:rsidP="006B6F81">
      <w:pPr>
        <w:widowControl/>
        <w:autoSpaceDE/>
        <w:autoSpaceDN/>
        <w:adjustRightInd/>
        <w:spacing w:after="200" w:line="276" w:lineRule="auto"/>
        <w:rPr>
          <w:rFonts w:eastAsia="BatangChe"/>
          <w:sz w:val="28"/>
          <w:szCs w:val="28"/>
        </w:rPr>
      </w:pPr>
    </w:p>
    <w:sectPr w:rsidR="00401190" w:rsidRPr="00EA58CD" w:rsidSect="006B6F81">
      <w:type w:val="continuous"/>
      <w:pgSz w:w="11909" w:h="16834"/>
      <w:pgMar w:top="567" w:right="1061" w:bottom="0" w:left="151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0233"/>
    <w:multiLevelType w:val="hybridMultilevel"/>
    <w:tmpl w:val="FC4A2F2A"/>
    <w:lvl w:ilvl="0" w:tplc="939E8D6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F6A9E"/>
    <w:multiLevelType w:val="hybridMultilevel"/>
    <w:tmpl w:val="2DEC3A8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DF31A1"/>
    <w:multiLevelType w:val="multilevel"/>
    <w:tmpl w:val="FCB2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35422"/>
    <w:multiLevelType w:val="singleLevel"/>
    <w:tmpl w:val="195E96A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694A09EE"/>
    <w:multiLevelType w:val="hybridMultilevel"/>
    <w:tmpl w:val="761EF598"/>
    <w:lvl w:ilvl="0" w:tplc="5F06BE7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04"/>
    <w:rsid w:val="0003323C"/>
    <w:rsid w:val="00051C31"/>
    <w:rsid w:val="000D4627"/>
    <w:rsid w:val="000D7381"/>
    <w:rsid w:val="00151C5E"/>
    <w:rsid w:val="001A235F"/>
    <w:rsid w:val="001B47EF"/>
    <w:rsid w:val="001D7290"/>
    <w:rsid w:val="002652B5"/>
    <w:rsid w:val="00266E8B"/>
    <w:rsid w:val="00270A32"/>
    <w:rsid w:val="00276E4B"/>
    <w:rsid w:val="00287BFD"/>
    <w:rsid w:val="003035C2"/>
    <w:rsid w:val="00322C97"/>
    <w:rsid w:val="00396796"/>
    <w:rsid w:val="003D73D2"/>
    <w:rsid w:val="00401190"/>
    <w:rsid w:val="004E1AE1"/>
    <w:rsid w:val="004F3004"/>
    <w:rsid w:val="004F3868"/>
    <w:rsid w:val="00503C09"/>
    <w:rsid w:val="00521546"/>
    <w:rsid w:val="0054251C"/>
    <w:rsid w:val="00550378"/>
    <w:rsid w:val="00556649"/>
    <w:rsid w:val="005A646F"/>
    <w:rsid w:val="005A78A6"/>
    <w:rsid w:val="006B5BAF"/>
    <w:rsid w:val="006B6F81"/>
    <w:rsid w:val="00731FB9"/>
    <w:rsid w:val="00782582"/>
    <w:rsid w:val="007A492C"/>
    <w:rsid w:val="007E5540"/>
    <w:rsid w:val="00811CE2"/>
    <w:rsid w:val="00872A55"/>
    <w:rsid w:val="00872A9F"/>
    <w:rsid w:val="008C079F"/>
    <w:rsid w:val="009A1DCD"/>
    <w:rsid w:val="009B4E06"/>
    <w:rsid w:val="009E382D"/>
    <w:rsid w:val="00A1029C"/>
    <w:rsid w:val="00A15570"/>
    <w:rsid w:val="00A43FA6"/>
    <w:rsid w:val="00A77A3B"/>
    <w:rsid w:val="00AF43FD"/>
    <w:rsid w:val="00AF5564"/>
    <w:rsid w:val="00B16278"/>
    <w:rsid w:val="00B2448B"/>
    <w:rsid w:val="00B308AC"/>
    <w:rsid w:val="00B310CB"/>
    <w:rsid w:val="00B37C6C"/>
    <w:rsid w:val="00B4063B"/>
    <w:rsid w:val="00B85522"/>
    <w:rsid w:val="00B86052"/>
    <w:rsid w:val="00BD32B4"/>
    <w:rsid w:val="00BE138F"/>
    <w:rsid w:val="00C61042"/>
    <w:rsid w:val="00C814C3"/>
    <w:rsid w:val="00C969F5"/>
    <w:rsid w:val="00CD1B23"/>
    <w:rsid w:val="00CD3E52"/>
    <w:rsid w:val="00D065C5"/>
    <w:rsid w:val="00D210DD"/>
    <w:rsid w:val="00D224A3"/>
    <w:rsid w:val="00D61003"/>
    <w:rsid w:val="00D64457"/>
    <w:rsid w:val="00D73E7D"/>
    <w:rsid w:val="00DB4A7E"/>
    <w:rsid w:val="00DB5BE3"/>
    <w:rsid w:val="00DF7546"/>
    <w:rsid w:val="00E03281"/>
    <w:rsid w:val="00E35A90"/>
    <w:rsid w:val="00E41BC3"/>
    <w:rsid w:val="00EA58CD"/>
    <w:rsid w:val="00EC4D4D"/>
    <w:rsid w:val="00EE573F"/>
    <w:rsid w:val="00F00699"/>
    <w:rsid w:val="00F165D9"/>
    <w:rsid w:val="00F61655"/>
    <w:rsid w:val="00F76CD2"/>
    <w:rsid w:val="00FD6180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87B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7B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7B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87B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87B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87B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87B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C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C6C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EC4D4D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table" w:styleId="a7">
    <w:name w:val="Table Grid"/>
    <w:basedOn w:val="a1"/>
    <w:uiPriority w:val="59"/>
    <w:rsid w:val="00287B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87B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87B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7B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87BF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287BF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287BF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287BF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287B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C610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40119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1">
    <w:name w:val="Гиперссылка1"/>
    <w:basedOn w:val="a0"/>
    <w:rsid w:val="00401190"/>
  </w:style>
  <w:style w:type="paragraph" w:customStyle="1" w:styleId="table0">
    <w:name w:val="table0"/>
    <w:basedOn w:val="a"/>
    <w:rsid w:val="009B4E0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">
    <w:name w:val="table"/>
    <w:basedOn w:val="a"/>
    <w:rsid w:val="009B4E0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3D73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87B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7B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7B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87B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87B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87B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87B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C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C6C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EC4D4D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table" w:styleId="a7">
    <w:name w:val="Table Grid"/>
    <w:basedOn w:val="a1"/>
    <w:uiPriority w:val="59"/>
    <w:rsid w:val="00287B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87B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87B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7B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87BF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287BF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287BF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287BF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287B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C610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40119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1">
    <w:name w:val="Гиперссылка1"/>
    <w:basedOn w:val="a0"/>
    <w:rsid w:val="00401190"/>
  </w:style>
  <w:style w:type="paragraph" w:customStyle="1" w:styleId="table0">
    <w:name w:val="table0"/>
    <w:basedOn w:val="a"/>
    <w:rsid w:val="009B4E0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">
    <w:name w:val="table"/>
    <w:basedOn w:val="a"/>
    <w:rsid w:val="009B4E0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3D73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C:\ÎÂÑßÍÍÈÊÎÂÀ Í.Â\ÐÀÁÎ×Àß ÏÀÏÊÀ\276 îò 08.06.2021.pdf</vt:lpstr>
    </vt:vector>
  </TitlesOfParts>
  <Company>Level Ltd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C:\ÎÂÑßÍÍÈÊÎÂÀ Í.Â\ÐÀÁÎ×Àß ÏÀÏÊÀ\276 îò 08.06.2021.pdf</dc:title>
  <dc:creator>Urist2</dc:creator>
  <cp:lastModifiedBy>Пользователь Windows</cp:lastModifiedBy>
  <cp:revision>5</cp:revision>
  <cp:lastPrinted>2025-10-09T02:55:00Z</cp:lastPrinted>
  <dcterms:created xsi:type="dcterms:W3CDTF">2025-10-09T02:53:00Z</dcterms:created>
  <dcterms:modified xsi:type="dcterms:W3CDTF">2025-11-11T03:47:00Z</dcterms:modified>
</cp:coreProperties>
</file>