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Приложение </w:t>
      </w:r>
      <w:r w:rsidR="00015274">
        <w:rPr>
          <w:sz w:val="28"/>
          <w:szCs w:val="28"/>
        </w:rPr>
        <w:t>1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 xml:space="preserve">к постановлению 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администрации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Каргатского района</w:t>
      </w:r>
    </w:p>
    <w:p w:rsidR="0006050E" w:rsidRP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  <w:r w:rsidRPr="0006050E">
        <w:rPr>
          <w:sz w:val="28"/>
          <w:szCs w:val="28"/>
        </w:rPr>
        <w:t>Новосибирской области</w:t>
      </w:r>
    </w:p>
    <w:p w:rsidR="0006050E" w:rsidRDefault="00FC66A3" w:rsidP="0006050E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bookmarkStart w:id="0" w:name="_GoBack"/>
      <w:r>
        <w:rPr>
          <w:sz w:val="28"/>
          <w:szCs w:val="28"/>
        </w:rPr>
        <w:t xml:space="preserve">20.08.2025 </w:t>
      </w:r>
      <w:r w:rsidR="0006050E">
        <w:rPr>
          <w:sz w:val="28"/>
          <w:szCs w:val="28"/>
        </w:rPr>
        <w:t>№</w:t>
      </w:r>
      <w:r>
        <w:rPr>
          <w:sz w:val="28"/>
          <w:szCs w:val="28"/>
        </w:rPr>
        <w:t>484/82-п</w:t>
      </w:r>
    </w:p>
    <w:bookmarkEnd w:id="0"/>
    <w:p w:rsidR="0006050E" w:rsidRDefault="0006050E" w:rsidP="0006050E">
      <w:pPr>
        <w:tabs>
          <w:tab w:val="left" w:pos="5997"/>
        </w:tabs>
        <w:ind w:firstLine="5954"/>
        <w:rPr>
          <w:sz w:val="28"/>
          <w:szCs w:val="28"/>
        </w:rPr>
      </w:pPr>
    </w:p>
    <w:p w:rsidR="00BF019D" w:rsidRPr="00462005" w:rsidRDefault="00BF019D" w:rsidP="00BF019D">
      <w:pPr>
        <w:numPr>
          <w:ilvl w:val="0"/>
          <w:numId w:val="3"/>
        </w:numPr>
        <w:jc w:val="center"/>
        <w:rPr>
          <w:sz w:val="28"/>
          <w:szCs w:val="28"/>
        </w:rPr>
      </w:pPr>
      <w:r w:rsidRPr="00462005">
        <w:rPr>
          <w:b/>
          <w:sz w:val="28"/>
          <w:szCs w:val="28"/>
        </w:rPr>
        <w:t>ПАСПОРТ</w:t>
      </w:r>
    </w:p>
    <w:p w:rsidR="00BF019D" w:rsidRPr="00462005" w:rsidRDefault="00BF019D" w:rsidP="00BF019D">
      <w:pPr>
        <w:jc w:val="center"/>
        <w:rPr>
          <w:b/>
          <w:sz w:val="28"/>
          <w:szCs w:val="28"/>
        </w:rPr>
      </w:pPr>
      <w:r w:rsidRPr="00462005">
        <w:rPr>
          <w:b/>
          <w:sz w:val="28"/>
          <w:szCs w:val="28"/>
        </w:rPr>
        <w:t xml:space="preserve">муниципальной программы </w:t>
      </w:r>
    </w:p>
    <w:p w:rsidR="00BF019D" w:rsidRPr="00462005" w:rsidRDefault="00BF019D" w:rsidP="00BF019D">
      <w:pPr>
        <w:jc w:val="center"/>
        <w:rPr>
          <w:sz w:val="28"/>
          <w:szCs w:val="28"/>
        </w:rPr>
      </w:pPr>
      <w:r w:rsidRPr="00462005">
        <w:rPr>
          <w:b/>
          <w:sz w:val="28"/>
          <w:szCs w:val="28"/>
        </w:rPr>
        <w:t>«Содействие занятости населения Каргатского района Новосибирской области на 20</w:t>
      </w:r>
      <w:r>
        <w:rPr>
          <w:b/>
          <w:sz w:val="28"/>
          <w:szCs w:val="28"/>
        </w:rPr>
        <w:t>25</w:t>
      </w:r>
      <w:r w:rsidRPr="00462005">
        <w:rPr>
          <w:b/>
          <w:sz w:val="28"/>
          <w:szCs w:val="28"/>
        </w:rPr>
        <w:t xml:space="preserve"> – 20</w:t>
      </w:r>
      <w:r>
        <w:rPr>
          <w:b/>
          <w:sz w:val="28"/>
          <w:szCs w:val="28"/>
        </w:rPr>
        <w:t>30</w:t>
      </w:r>
      <w:r w:rsidRPr="00462005">
        <w:rPr>
          <w:b/>
          <w:sz w:val="28"/>
          <w:szCs w:val="28"/>
        </w:rPr>
        <w:t xml:space="preserve"> годы» </w:t>
      </w:r>
    </w:p>
    <w:tbl>
      <w:tblPr>
        <w:tblW w:w="52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3"/>
        <w:gridCol w:w="7042"/>
      </w:tblGrid>
      <w:tr w:rsidR="00BF019D" w:rsidRPr="00462005" w:rsidTr="002F477B">
        <w:trPr>
          <w:trHeight w:val="975"/>
        </w:trPr>
        <w:tc>
          <w:tcPr>
            <w:tcW w:w="1368" w:type="pct"/>
          </w:tcPr>
          <w:p w:rsidR="00BF019D" w:rsidRDefault="00BF019D" w:rsidP="002F477B">
            <w:pPr>
              <w:jc w:val="center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муниципальной</w:t>
            </w:r>
            <w:r w:rsidRPr="00462005">
              <w:rPr>
                <w:sz w:val="28"/>
                <w:szCs w:val="28"/>
              </w:rPr>
              <w:t xml:space="preserve"> программы</w:t>
            </w:r>
          </w:p>
          <w:p w:rsidR="00BF019D" w:rsidRPr="00462005" w:rsidRDefault="00BF019D" w:rsidP="002F477B">
            <w:pPr>
              <w:jc w:val="center"/>
              <w:rPr>
                <w:sz w:val="28"/>
                <w:szCs w:val="28"/>
              </w:rPr>
            </w:pPr>
            <w:r w:rsidRPr="007F7098">
              <w:rPr>
                <w:sz w:val="28"/>
                <w:szCs w:val="28"/>
              </w:rPr>
              <w:t>(далее-</w:t>
            </w:r>
            <w:r>
              <w:rPr>
                <w:sz w:val="28"/>
                <w:szCs w:val="28"/>
              </w:rPr>
              <w:t>П</w:t>
            </w:r>
            <w:r w:rsidRPr="007F7098">
              <w:rPr>
                <w:sz w:val="28"/>
                <w:szCs w:val="28"/>
              </w:rPr>
              <w:t>рограмма)</w:t>
            </w:r>
          </w:p>
        </w:tc>
        <w:tc>
          <w:tcPr>
            <w:tcW w:w="3632" w:type="pct"/>
          </w:tcPr>
          <w:p w:rsidR="00BF019D" w:rsidRPr="00462005" w:rsidRDefault="00BF019D" w:rsidP="002F477B">
            <w:pPr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>Содействие занятости населения Каргатского района</w:t>
            </w:r>
            <w:r>
              <w:rPr>
                <w:sz w:val="28"/>
                <w:szCs w:val="28"/>
              </w:rPr>
              <w:t xml:space="preserve"> Новосибирской области</w:t>
            </w:r>
            <w:r w:rsidRPr="00462005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25</w:t>
            </w:r>
            <w:r w:rsidRPr="00462005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30</w:t>
            </w:r>
            <w:r w:rsidRPr="00462005">
              <w:rPr>
                <w:sz w:val="28"/>
                <w:szCs w:val="28"/>
              </w:rPr>
              <w:t xml:space="preserve"> годы</w:t>
            </w:r>
          </w:p>
        </w:tc>
      </w:tr>
      <w:tr w:rsidR="00BF019D" w:rsidRPr="00462005" w:rsidTr="002F477B">
        <w:trPr>
          <w:trHeight w:val="823"/>
        </w:trPr>
        <w:tc>
          <w:tcPr>
            <w:tcW w:w="1368" w:type="pct"/>
          </w:tcPr>
          <w:p w:rsidR="00BF019D" w:rsidRPr="00462005" w:rsidRDefault="00BF019D" w:rsidP="002F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Программы</w:t>
            </w:r>
          </w:p>
        </w:tc>
        <w:tc>
          <w:tcPr>
            <w:tcW w:w="3632" w:type="pct"/>
          </w:tcPr>
          <w:p w:rsidR="00BF019D" w:rsidRPr="00462005" w:rsidRDefault="00BF019D" w:rsidP="002F477B">
            <w:pPr>
              <w:rPr>
                <w:sz w:val="28"/>
                <w:szCs w:val="28"/>
              </w:rPr>
            </w:pPr>
            <w:r w:rsidRPr="00136CD6">
              <w:rPr>
                <w:color w:val="000000"/>
                <w:sz w:val="28"/>
                <w:szCs w:val="28"/>
              </w:rPr>
              <w:t>Первый</w:t>
            </w:r>
            <w:r>
              <w:rPr>
                <w:sz w:val="28"/>
                <w:szCs w:val="28"/>
              </w:rPr>
              <w:t xml:space="preserve"> заместитель главы администрации Каргатского района Новосибирской области</w:t>
            </w:r>
          </w:p>
        </w:tc>
      </w:tr>
      <w:tr w:rsidR="00BF019D" w:rsidRPr="00462005" w:rsidTr="002F477B">
        <w:tc>
          <w:tcPr>
            <w:tcW w:w="1368" w:type="pct"/>
          </w:tcPr>
          <w:p w:rsidR="00BF019D" w:rsidRPr="00462005" w:rsidRDefault="00BF019D" w:rsidP="002F477B">
            <w:pPr>
              <w:jc w:val="center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 xml:space="preserve">Разработчик </w:t>
            </w:r>
            <w:r>
              <w:rPr>
                <w:sz w:val="28"/>
                <w:szCs w:val="28"/>
              </w:rPr>
              <w:t>П</w:t>
            </w:r>
            <w:r w:rsidRPr="00462005">
              <w:rPr>
                <w:sz w:val="28"/>
                <w:szCs w:val="28"/>
              </w:rPr>
              <w:t>рограммы</w:t>
            </w:r>
          </w:p>
        </w:tc>
        <w:tc>
          <w:tcPr>
            <w:tcW w:w="3632" w:type="pct"/>
          </w:tcPr>
          <w:p w:rsidR="00BF019D" w:rsidRPr="00462005" w:rsidRDefault="00BF019D" w:rsidP="002F477B">
            <w:pPr>
              <w:jc w:val="both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>Отдел правовой работы и трудовых отношений</w:t>
            </w:r>
            <w:r>
              <w:rPr>
                <w:sz w:val="28"/>
                <w:szCs w:val="28"/>
              </w:rPr>
              <w:t xml:space="preserve"> администрации Каргатского района Новосибирской области</w:t>
            </w:r>
          </w:p>
        </w:tc>
      </w:tr>
      <w:tr w:rsidR="00BF019D" w:rsidRPr="00462005" w:rsidTr="002F477B">
        <w:tc>
          <w:tcPr>
            <w:tcW w:w="1368" w:type="pct"/>
          </w:tcPr>
          <w:p w:rsidR="00BF019D" w:rsidRPr="00462005" w:rsidRDefault="00BF019D" w:rsidP="002F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Цели,</w:t>
            </w:r>
            <w:r w:rsidRPr="00462005">
              <w:rPr>
                <w:sz w:val="28"/>
                <w:szCs w:val="28"/>
              </w:rPr>
              <w:t xml:space="preserve"> задачи</w:t>
            </w:r>
            <w:r>
              <w:rPr>
                <w:sz w:val="28"/>
                <w:szCs w:val="28"/>
              </w:rPr>
              <w:t>,</w:t>
            </w:r>
            <w:r w:rsidRPr="00462005">
              <w:rPr>
                <w:sz w:val="28"/>
                <w:szCs w:val="28"/>
              </w:rPr>
              <w:t xml:space="preserve"> целевые индикаторы </w:t>
            </w:r>
            <w:r>
              <w:rPr>
                <w:sz w:val="28"/>
                <w:szCs w:val="28"/>
              </w:rPr>
              <w:t>П</w:t>
            </w:r>
            <w:r w:rsidRPr="00462005">
              <w:rPr>
                <w:sz w:val="28"/>
                <w:szCs w:val="28"/>
              </w:rPr>
              <w:t>рограммы</w:t>
            </w:r>
          </w:p>
          <w:p w:rsidR="00BF019D" w:rsidRPr="00462005" w:rsidRDefault="00BF019D" w:rsidP="002F477B">
            <w:pPr>
              <w:jc w:val="center"/>
              <w:rPr>
                <w:sz w:val="28"/>
                <w:szCs w:val="28"/>
              </w:rPr>
            </w:pPr>
          </w:p>
          <w:p w:rsidR="00BF019D" w:rsidRPr="00462005" w:rsidRDefault="00BF019D" w:rsidP="002F477B">
            <w:pPr>
              <w:jc w:val="center"/>
              <w:rPr>
                <w:sz w:val="28"/>
                <w:szCs w:val="28"/>
              </w:rPr>
            </w:pPr>
          </w:p>
          <w:p w:rsidR="00BF019D" w:rsidRPr="00462005" w:rsidRDefault="00BF019D" w:rsidP="002F47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2" w:type="pct"/>
          </w:tcPr>
          <w:p w:rsidR="00BF019D" w:rsidRPr="00462005" w:rsidRDefault="00BF019D" w:rsidP="002F477B">
            <w:pPr>
              <w:jc w:val="both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– создание условий для повышения уровня благосостояния населения, обеспечение реализации прав граждан на защиту от безработицы и развитие эффективной системы занятости.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  <w:u w:val="single"/>
              </w:rPr>
            </w:pP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 w:rsidRPr="009C68D4">
              <w:rPr>
                <w:sz w:val="28"/>
                <w:szCs w:val="28"/>
                <w:u w:val="single"/>
              </w:rPr>
              <w:t>Задача</w:t>
            </w:r>
            <w:proofErr w:type="gramStart"/>
            <w:r w:rsidRPr="009C68D4">
              <w:rPr>
                <w:sz w:val="28"/>
                <w:szCs w:val="28"/>
                <w:u w:val="single"/>
              </w:rPr>
              <w:t>1</w:t>
            </w:r>
            <w:proofErr w:type="gramEnd"/>
            <w:r>
              <w:rPr>
                <w:sz w:val="28"/>
                <w:szCs w:val="28"/>
              </w:rPr>
              <w:t xml:space="preserve">: </w:t>
            </w:r>
          </w:p>
          <w:p w:rsidR="00BF019D" w:rsidRPr="00462005" w:rsidRDefault="00BF019D" w:rsidP="002F4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F3334">
              <w:rPr>
                <w:sz w:val="28"/>
                <w:szCs w:val="28"/>
              </w:rPr>
              <w:t>одготовк</w:t>
            </w:r>
            <w:r>
              <w:rPr>
                <w:sz w:val="28"/>
                <w:szCs w:val="28"/>
              </w:rPr>
              <w:t>а (переподготовка)</w:t>
            </w:r>
            <w:r w:rsidRPr="006F3334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трудоустройство</w:t>
            </w:r>
            <w:r w:rsidRPr="006F3334">
              <w:rPr>
                <w:sz w:val="28"/>
                <w:szCs w:val="28"/>
              </w:rPr>
              <w:t xml:space="preserve"> молодых специалистов</w:t>
            </w:r>
            <w:r>
              <w:rPr>
                <w:sz w:val="28"/>
                <w:szCs w:val="28"/>
              </w:rPr>
              <w:t xml:space="preserve"> по наиболее востребованным специальностям</w:t>
            </w:r>
            <w:r w:rsidRPr="006F33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6F333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том числе в </w:t>
            </w:r>
            <w:r w:rsidRPr="006F3334">
              <w:rPr>
                <w:sz w:val="28"/>
                <w:szCs w:val="28"/>
              </w:rPr>
              <w:t>сферах здравоохранения, образования, культуры</w:t>
            </w:r>
            <w:r>
              <w:rPr>
                <w:sz w:val="28"/>
                <w:szCs w:val="28"/>
              </w:rPr>
              <w:t>)</w:t>
            </w:r>
            <w:r w:rsidRPr="006F3334">
              <w:rPr>
                <w:sz w:val="28"/>
                <w:szCs w:val="28"/>
              </w:rPr>
              <w:t xml:space="preserve"> в Каргатском районе</w:t>
            </w:r>
            <w:r>
              <w:rPr>
                <w:sz w:val="28"/>
                <w:szCs w:val="28"/>
              </w:rPr>
              <w:t xml:space="preserve"> Новосибирской области</w:t>
            </w:r>
            <w:r w:rsidRPr="006F3334">
              <w:rPr>
                <w:sz w:val="28"/>
                <w:szCs w:val="28"/>
              </w:rPr>
              <w:t>.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  <w:u w:val="single"/>
              </w:rPr>
              <w:t>Целевой индикатор</w:t>
            </w:r>
            <w:r w:rsidRPr="00462005">
              <w:rPr>
                <w:sz w:val="28"/>
                <w:szCs w:val="28"/>
              </w:rPr>
              <w:t xml:space="preserve">: количество обучающихся студентов в различных ВУЗах, </w:t>
            </w:r>
            <w:proofErr w:type="spellStart"/>
            <w:r w:rsidRPr="00462005">
              <w:rPr>
                <w:sz w:val="28"/>
                <w:szCs w:val="28"/>
              </w:rPr>
              <w:t>ССУЗах</w:t>
            </w:r>
            <w:proofErr w:type="spellEnd"/>
            <w:r w:rsidRPr="00462005">
              <w:rPr>
                <w:sz w:val="28"/>
                <w:szCs w:val="28"/>
              </w:rPr>
              <w:t>.</w:t>
            </w:r>
          </w:p>
          <w:p w:rsidR="00BF019D" w:rsidRPr="00462005" w:rsidRDefault="00BF019D" w:rsidP="002F477B">
            <w:pPr>
              <w:jc w:val="both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  <w:u w:val="single"/>
              </w:rPr>
              <w:t>Целевой индикатор</w:t>
            </w:r>
            <w:r w:rsidRPr="00462005">
              <w:rPr>
                <w:sz w:val="28"/>
                <w:szCs w:val="28"/>
              </w:rPr>
              <w:t xml:space="preserve">: количество трудоустроенных выпускников ВУЗов, </w:t>
            </w:r>
            <w:proofErr w:type="spellStart"/>
            <w:r w:rsidRPr="00462005">
              <w:rPr>
                <w:sz w:val="28"/>
                <w:szCs w:val="28"/>
              </w:rPr>
              <w:t>ССУЗов</w:t>
            </w:r>
            <w:proofErr w:type="spellEnd"/>
            <w:r w:rsidRPr="00462005">
              <w:rPr>
                <w:sz w:val="28"/>
                <w:szCs w:val="28"/>
              </w:rPr>
              <w:t>.</w:t>
            </w:r>
          </w:p>
          <w:p w:rsidR="00BF019D" w:rsidRPr="00462005" w:rsidRDefault="00BF019D" w:rsidP="002F477B">
            <w:pPr>
              <w:ind w:left="360"/>
              <w:jc w:val="both"/>
              <w:rPr>
                <w:sz w:val="28"/>
                <w:szCs w:val="28"/>
              </w:rPr>
            </w:pPr>
          </w:p>
          <w:p w:rsidR="00BF019D" w:rsidRPr="005462C0" w:rsidRDefault="00BF019D" w:rsidP="002F477B">
            <w:pPr>
              <w:jc w:val="both"/>
              <w:rPr>
                <w:sz w:val="28"/>
                <w:szCs w:val="28"/>
                <w:u w:val="single"/>
              </w:rPr>
            </w:pPr>
            <w:r w:rsidRPr="005462C0">
              <w:rPr>
                <w:sz w:val="28"/>
                <w:szCs w:val="28"/>
                <w:u w:val="single"/>
              </w:rPr>
              <w:t>Задача 2:</w:t>
            </w:r>
          </w:p>
          <w:p w:rsidR="00BF019D" w:rsidRPr="00462005" w:rsidRDefault="00BF019D" w:rsidP="002F477B">
            <w:pPr>
              <w:jc w:val="both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 xml:space="preserve">Развитие первичных трудовых навыков у несовершеннолетних граждан. </w:t>
            </w:r>
          </w:p>
          <w:p w:rsidR="00BF019D" w:rsidRPr="00462005" w:rsidRDefault="00BF019D" w:rsidP="002F477B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Целевой </w:t>
            </w:r>
            <w:r w:rsidRPr="00462005">
              <w:rPr>
                <w:sz w:val="28"/>
                <w:szCs w:val="28"/>
                <w:u w:val="single"/>
              </w:rPr>
              <w:t>индикатор</w:t>
            </w:r>
            <w:r w:rsidRPr="00462005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к</w:t>
            </w:r>
            <w:r w:rsidRPr="00462005">
              <w:rPr>
                <w:sz w:val="28"/>
                <w:szCs w:val="28"/>
              </w:rPr>
              <w:t>оличество трудоустроенных несовершеннолетних граждан.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 w:rsidRPr="005462C0">
              <w:rPr>
                <w:sz w:val="28"/>
                <w:szCs w:val="28"/>
                <w:u w:val="single"/>
              </w:rPr>
              <w:lastRenderedPageBreak/>
              <w:t>Задача 3</w:t>
            </w:r>
            <w:r>
              <w:rPr>
                <w:sz w:val="28"/>
                <w:szCs w:val="28"/>
                <w:u w:val="single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>Содействие занятости населения и защита от безработицы.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>Сохранение мотивации к труду у лиц, имеющих длительный перерыв в работе или не имеющих опыта работ</w:t>
            </w:r>
            <w:r>
              <w:rPr>
                <w:sz w:val="28"/>
                <w:szCs w:val="28"/>
              </w:rPr>
              <w:t xml:space="preserve">ы. Адаптация на рынке труда, в том числе для отдельных категорий граждан (женщины, имеющие малолетних детей, многодетные родители, родители, воспитывающие детей-инвалидов, граждане, имеющие ограничения трудоспособности по состоянию здоровья, граждане </w:t>
            </w:r>
            <w:proofErr w:type="spellStart"/>
            <w:r>
              <w:rPr>
                <w:sz w:val="28"/>
                <w:szCs w:val="28"/>
              </w:rPr>
              <w:t>предпенсионного</w:t>
            </w:r>
            <w:proofErr w:type="spellEnd"/>
            <w:r>
              <w:rPr>
                <w:sz w:val="28"/>
                <w:szCs w:val="28"/>
              </w:rPr>
              <w:t xml:space="preserve"> возраста и пенсионного возрастов, и т.д.). Обеспечение социальной поддержки безработных граждан. Трудоустройство безработных граждан, </w:t>
            </w:r>
            <w:proofErr w:type="spellStart"/>
            <w:r>
              <w:rPr>
                <w:sz w:val="28"/>
                <w:szCs w:val="28"/>
              </w:rPr>
              <w:t>профориентирование</w:t>
            </w:r>
            <w:proofErr w:type="spellEnd"/>
            <w:r>
              <w:rPr>
                <w:sz w:val="28"/>
                <w:szCs w:val="28"/>
              </w:rPr>
              <w:t xml:space="preserve"> учащихся старших классов, ф</w:t>
            </w:r>
            <w:r w:rsidRPr="00406902">
              <w:rPr>
                <w:sz w:val="28"/>
                <w:szCs w:val="28"/>
              </w:rPr>
              <w:t>ормирование представления о значимости труда</w:t>
            </w:r>
            <w:r>
              <w:rPr>
                <w:sz w:val="28"/>
                <w:szCs w:val="28"/>
              </w:rPr>
              <w:t xml:space="preserve"> у учащихся младших и средних классов</w:t>
            </w:r>
            <w:r w:rsidRPr="00406902">
              <w:rPr>
                <w:sz w:val="28"/>
                <w:szCs w:val="28"/>
              </w:rPr>
              <w:t>.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</w:p>
          <w:p w:rsidR="00BF019D" w:rsidRPr="00632439" w:rsidRDefault="00BF019D" w:rsidP="002F477B">
            <w:pPr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  <w:u w:val="single"/>
              </w:rPr>
              <w:t>Целевой индикатор</w:t>
            </w:r>
            <w:r w:rsidRPr="00F011C2">
              <w:rPr>
                <w:sz w:val="28"/>
                <w:szCs w:val="28"/>
              </w:rPr>
              <w:t>: </w:t>
            </w:r>
            <w:r>
              <w:rPr>
                <w:sz w:val="28"/>
                <w:szCs w:val="28"/>
              </w:rPr>
              <w:t>у</w:t>
            </w:r>
            <w:r w:rsidRPr="00632439">
              <w:rPr>
                <w:sz w:val="28"/>
                <w:szCs w:val="28"/>
              </w:rPr>
              <w:t>ровень зарегистрированной безработицы.</w:t>
            </w:r>
          </w:p>
          <w:p w:rsidR="00BF019D" w:rsidRPr="00632439" w:rsidRDefault="00BF019D" w:rsidP="002F477B">
            <w:pPr>
              <w:jc w:val="both"/>
              <w:rPr>
                <w:sz w:val="28"/>
                <w:szCs w:val="28"/>
              </w:rPr>
            </w:pPr>
            <w:r w:rsidRPr="00632439">
              <w:rPr>
                <w:sz w:val="28"/>
                <w:szCs w:val="28"/>
                <w:u w:val="single"/>
              </w:rPr>
              <w:t>Целевой индикатор</w:t>
            </w:r>
            <w:r w:rsidRPr="00632439">
              <w:rPr>
                <w:sz w:val="28"/>
                <w:szCs w:val="28"/>
              </w:rPr>
              <w:t>: количество граждан, привлеченных к оплачиваемым общественным работам.</w:t>
            </w:r>
          </w:p>
          <w:p w:rsidR="00BF019D" w:rsidRPr="00632439" w:rsidRDefault="00BF019D" w:rsidP="002F477B">
            <w:pPr>
              <w:jc w:val="both"/>
              <w:rPr>
                <w:sz w:val="28"/>
                <w:szCs w:val="28"/>
              </w:rPr>
            </w:pPr>
            <w:r w:rsidRPr="00632439">
              <w:rPr>
                <w:sz w:val="28"/>
                <w:szCs w:val="28"/>
                <w:u w:val="single"/>
              </w:rPr>
              <w:t>Целевой индикатор</w:t>
            </w:r>
            <w:r w:rsidRPr="00632439">
              <w:rPr>
                <w:sz w:val="28"/>
                <w:szCs w:val="28"/>
              </w:rPr>
              <w:t xml:space="preserve">: количество трудоустроенных граждан, испытывающих трудности в поиске работы.     </w:t>
            </w:r>
          </w:p>
          <w:p w:rsidR="00BF019D" w:rsidRPr="00632439" w:rsidRDefault="00BF019D" w:rsidP="002F477B">
            <w:pPr>
              <w:rPr>
                <w:sz w:val="28"/>
                <w:szCs w:val="28"/>
              </w:rPr>
            </w:pPr>
            <w:r w:rsidRPr="00632439">
              <w:rPr>
                <w:sz w:val="28"/>
                <w:szCs w:val="28"/>
                <w:u w:val="single"/>
              </w:rPr>
              <w:t>Целевой индикатор:</w:t>
            </w:r>
            <w:r w:rsidRPr="006324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 w:rsidRPr="00632439">
              <w:rPr>
                <w:sz w:val="28"/>
                <w:szCs w:val="28"/>
              </w:rPr>
              <w:t>оличество проведенных Ярмарок трудоустройства</w:t>
            </w:r>
            <w:r>
              <w:rPr>
                <w:sz w:val="28"/>
                <w:szCs w:val="28"/>
              </w:rPr>
              <w:t>.</w:t>
            </w:r>
          </w:p>
          <w:p w:rsidR="00BF019D" w:rsidRPr="007D5E00" w:rsidRDefault="00BF019D" w:rsidP="002F477B">
            <w:pPr>
              <w:jc w:val="both"/>
              <w:rPr>
                <w:sz w:val="28"/>
                <w:szCs w:val="28"/>
                <w:u w:val="single"/>
              </w:rPr>
            </w:pPr>
            <w:r w:rsidRPr="00632439">
              <w:rPr>
                <w:sz w:val="28"/>
                <w:szCs w:val="28"/>
                <w:u w:val="single"/>
              </w:rPr>
              <w:t>Целевой индикатор</w:t>
            </w:r>
            <w:r w:rsidRPr="00632439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к</w:t>
            </w:r>
            <w:r w:rsidRPr="00632439">
              <w:rPr>
                <w:sz w:val="28"/>
                <w:szCs w:val="28"/>
              </w:rPr>
              <w:t>оличество проведенных конкурсов детских рисунков на темы трудовой деятельности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BF019D" w:rsidRPr="00462005" w:rsidTr="002F477B">
        <w:tc>
          <w:tcPr>
            <w:tcW w:w="1368" w:type="pct"/>
          </w:tcPr>
          <w:p w:rsidR="00BF019D" w:rsidRPr="00462005" w:rsidRDefault="00BF019D" w:rsidP="002F477B">
            <w:pPr>
              <w:jc w:val="center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lastRenderedPageBreak/>
              <w:t>Исполнители мероприятий</w:t>
            </w:r>
            <w:r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3632" w:type="pct"/>
          </w:tcPr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>Отдел правовой работы и трудовых отношений а</w:t>
            </w:r>
            <w:r>
              <w:rPr>
                <w:sz w:val="28"/>
                <w:szCs w:val="28"/>
              </w:rPr>
              <w:t>дминистрации Каргатского района Новосибирской области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>Управление образовани</w:t>
            </w:r>
            <w:r>
              <w:rPr>
                <w:sz w:val="28"/>
                <w:szCs w:val="28"/>
              </w:rPr>
              <w:t>я</w:t>
            </w:r>
            <w:r w:rsidRPr="00462005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дминистрации Каргатского района</w:t>
            </w:r>
            <w:r w:rsidRPr="004620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Новосибирской области</w:t>
            </w:r>
            <w:r w:rsidRPr="00462005">
              <w:rPr>
                <w:sz w:val="28"/>
                <w:szCs w:val="28"/>
              </w:rPr>
              <w:t xml:space="preserve"> 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«Культурно-досуговый центр Каргатского района» Новосибирской области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>ГБУЗ НСО «Каргатская</w:t>
            </w:r>
            <w:r>
              <w:rPr>
                <w:sz w:val="28"/>
                <w:szCs w:val="28"/>
              </w:rPr>
              <w:t xml:space="preserve"> центральная районная больница»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ГКУ НСО «Центр занятости населения Каргатского района» (по согласованию)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462005">
              <w:rPr>
                <w:sz w:val="28"/>
                <w:szCs w:val="28"/>
              </w:rPr>
              <w:t>униципальные учреждения Каргатско</w:t>
            </w:r>
            <w:r>
              <w:rPr>
                <w:sz w:val="28"/>
                <w:szCs w:val="28"/>
              </w:rPr>
              <w:t>го района</w:t>
            </w:r>
          </w:p>
          <w:p w:rsidR="00BF019D" w:rsidRPr="00462005" w:rsidRDefault="00BF019D" w:rsidP="002F4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ДО Каргатский ДДТ</w:t>
            </w:r>
          </w:p>
        </w:tc>
      </w:tr>
      <w:tr w:rsidR="00BF019D" w:rsidRPr="00462005" w:rsidTr="002F477B">
        <w:tc>
          <w:tcPr>
            <w:tcW w:w="1368" w:type="pct"/>
          </w:tcPr>
          <w:p w:rsidR="00BF019D" w:rsidRPr="00462005" w:rsidRDefault="00BF019D" w:rsidP="002F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3632" w:type="pct"/>
          </w:tcPr>
          <w:p w:rsidR="00BF019D" w:rsidRPr="00462005" w:rsidRDefault="00BF019D" w:rsidP="002F4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правовой работы и трудовых отношений администрации Каргатского района Новосибирской области Ровенских Ю.С.</w:t>
            </w:r>
          </w:p>
        </w:tc>
      </w:tr>
      <w:tr w:rsidR="00BF019D" w:rsidRPr="00462005" w:rsidTr="002F477B">
        <w:tc>
          <w:tcPr>
            <w:tcW w:w="1368" w:type="pct"/>
          </w:tcPr>
          <w:p w:rsidR="00BF019D" w:rsidRDefault="00BF019D" w:rsidP="002F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</w:t>
            </w:r>
            <w:r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632" w:type="pct"/>
          </w:tcPr>
          <w:p w:rsidR="00BF019D" w:rsidRPr="00462005" w:rsidRDefault="00BF019D" w:rsidP="002F4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2025-2030 годы</w:t>
            </w:r>
          </w:p>
        </w:tc>
      </w:tr>
      <w:tr w:rsidR="00BF019D" w:rsidRPr="00462005" w:rsidTr="002F477B">
        <w:trPr>
          <w:trHeight w:val="1265"/>
        </w:trPr>
        <w:tc>
          <w:tcPr>
            <w:tcW w:w="1368" w:type="pct"/>
            <w:vMerge w:val="restart"/>
          </w:tcPr>
          <w:p w:rsidR="00BF019D" w:rsidRPr="00462005" w:rsidRDefault="00BF019D" w:rsidP="002F477B">
            <w:pPr>
              <w:jc w:val="center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lastRenderedPageBreak/>
              <w:t>Объемы финансирования (с расшифровкой по годам</w:t>
            </w:r>
            <w:r>
              <w:rPr>
                <w:sz w:val="28"/>
                <w:szCs w:val="28"/>
              </w:rPr>
              <w:t xml:space="preserve"> и источникам финансирования</w:t>
            </w:r>
            <w:r w:rsidRPr="00462005">
              <w:rPr>
                <w:sz w:val="28"/>
                <w:szCs w:val="28"/>
              </w:rPr>
              <w:t>)</w:t>
            </w:r>
          </w:p>
        </w:tc>
        <w:tc>
          <w:tcPr>
            <w:tcW w:w="3632" w:type="pct"/>
          </w:tcPr>
          <w:p w:rsidR="00BF019D" w:rsidRPr="0016089A" w:rsidRDefault="00BF019D" w:rsidP="002F477B">
            <w:pPr>
              <w:rPr>
                <w:sz w:val="28"/>
                <w:szCs w:val="28"/>
              </w:rPr>
            </w:pPr>
            <w:r w:rsidRPr="00DB69A7">
              <w:rPr>
                <w:sz w:val="28"/>
                <w:szCs w:val="28"/>
              </w:rPr>
              <w:t>Общий объем финансирования за период реализации программы с 20</w:t>
            </w:r>
            <w:r>
              <w:rPr>
                <w:sz w:val="28"/>
                <w:szCs w:val="28"/>
              </w:rPr>
              <w:t>25</w:t>
            </w:r>
            <w:r w:rsidRPr="00DB69A7">
              <w:rPr>
                <w:sz w:val="28"/>
                <w:szCs w:val="28"/>
              </w:rPr>
              <w:t xml:space="preserve"> по 20</w:t>
            </w:r>
            <w:r>
              <w:rPr>
                <w:sz w:val="28"/>
                <w:szCs w:val="28"/>
              </w:rPr>
              <w:t>30</w:t>
            </w:r>
            <w:r w:rsidRPr="00DB69A7">
              <w:rPr>
                <w:sz w:val="28"/>
                <w:szCs w:val="28"/>
              </w:rPr>
              <w:t xml:space="preserve"> годы из </w:t>
            </w:r>
            <w:r>
              <w:rPr>
                <w:sz w:val="28"/>
                <w:szCs w:val="28"/>
              </w:rPr>
              <w:t>бюджета Каргатского района</w:t>
            </w:r>
            <w:r w:rsidRPr="00DB69A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Новосибирской области и </w:t>
            </w:r>
            <w:r w:rsidRPr="00DB69A7">
              <w:rPr>
                <w:sz w:val="28"/>
                <w:szCs w:val="28"/>
              </w:rPr>
              <w:t xml:space="preserve">бюджета </w:t>
            </w:r>
            <w:r>
              <w:rPr>
                <w:sz w:val="28"/>
                <w:szCs w:val="28"/>
              </w:rPr>
              <w:t xml:space="preserve">Новосибирской области </w:t>
            </w:r>
            <w:r w:rsidRPr="00DB69A7">
              <w:rPr>
                <w:sz w:val="28"/>
                <w:szCs w:val="28"/>
              </w:rPr>
              <w:t>составит</w:t>
            </w:r>
            <w:r w:rsidRPr="00DB69A7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="007A2B8B" w:rsidRPr="007A2B8B">
              <w:rPr>
                <w:sz w:val="28"/>
                <w:szCs w:val="28"/>
              </w:rPr>
              <w:t>40 908 832</w:t>
            </w:r>
            <w:r w:rsidRPr="007A2B8B">
              <w:rPr>
                <w:sz w:val="28"/>
                <w:szCs w:val="28"/>
              </w:rPr>
              <w:t xml:space="preserve"> руб. 00 коп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DB69A7">
              <w:rPr>
                <w:sz w:val="28"/>
                <w:szCs w:val="28"/>
              </w:rPr>
              <w:t>:</w:t>
            </w:r>
            <w:proofErr w:type="gramEnd"/>
          </w:p>
          <w:p w:rsidR="00BF019D" w:rsidRPr="0016089A" w:rsidRDefault="00BF019D" w:rsidP="002F477B">
            <w:pPr>
              <w:rPr>
                <w:sz w:val="28"/>
                <w:szCs w:val="28"/>
                <w:vertAlign w:val="superscript"/>
              </w:rPr>
            </w:pPr>
            <w:r w:rsidRPr="0016089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16089A">
              <w:rPr>
                <w:sz w:val="28"/>
                <w:szCs w:val="28"/>
              </w:rPr>
              <w:t xml:space="preserve"> год – </w:t>
            </w:r>
            <w:r w:rsidR="00967737" w:rsidRPr="00967737">
              <w:rPr>
                <w:sz w:val="28"/>
                <w:szCs w:val="28"/>
              </w:rPr>
              <w:t>3 850 375</w:t>
            </w:r>
            <w:r w:rsidRPr="00967737">
              <w:rPr>
                <w:sz w:val="28"/>
                <w:szCs w:val="28"/>
              </w:rPr>
              <w:t xml:space="preserve"> </w:t>
            </w:r>
            <w:r w:rsidRPr="0016089A">
              <w:rPr>
                <w:sz w:val="28"/>
                <w:szCs w:val="28"/>
              </w:rPr>
              <w:t>руб.</w:t>
            </w:r>
            <w:r>
              <w:rPr>
                <w:sz w:val="28"/>
                <w:szCs w:val="28"/>
              </w:rPr>
              <w:t xml:space="preserve"> 00 коп.</w:t>
            </w:r>
          </w:p>
          <w:p w:rsidR="00BF019D" w:rsidRPr="000543AE" w:rsidRDefault="00BF019D" w:rsidP="002F477B">
            <w:pPr>
              <w:rPr>
                <w:sz w:val="28"/>
                <w:szCs w:val="28"/>
                <w:vertAlign w:val="superscript"/>
              </w:rPr>
            </w:pPr>
            <w:r w:rsidRPr="000543A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0543AE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5 958 850</w:t>
            </w:r>
            <w:r w:rsidRPr="005C31EC">
              <w:rPr>
                <w:sz w:val="28"/>
                <w:szCs w:val="28"/>
              </w:rPr>
              <w:t xml:space="preserve"> руб. </w:t>
            </w:r>
            <w:r>
              <w:rPr>
                <w:sz w:val="28"/>
                <w:szCs w:val="28"/>
              </w:rPr>
              <w:t>00</w:t>
            </w:r>
            <w:r w:rsidRPr="005C31EC">
              <w:rPr>
                <w:sz w:val="28"/>
                <w:szCs w:val="28"/>
              </w:rPr>
              <w:t xml:space="preserve"> коп.</w:t>
            </w:r>
          </w:p>
          <w:p w:rsidR="00BF019D" w:rsidRPr="000543AE" w:rsidRDefault="00BF019D" w:rsidP="002F477B">
            <w:pPr>
              <w:rPr>
                <w:sz w:val="28"/>
                <w:szCs w:val="28"/>
                <w:vertAlign w:val="superscript"/>
              </w:rPr>
            </w:pPr>
            <w:r w:rsidRPr="000543A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0543AE">
              <w:rPr>
                <w:sz w:val="28"/>
                <w:szCs w:val="28"/>
              </w:rPr>
              <w:t xml:space="preserve"> год – </w:t>
            </w:r>
            <w:r>
              <w:rPr>
                <w:bCs/>
                <w:sz w:val="28"/>
                <w:szCs w:val="28"/>
              </w:rPr>
              <w:t>6 788 675 руб. 00</w:t>
            </w:r>
            <w:r w:rsidRPr="00A45927">
              <w:rPr>
                <w:bCs/>
                <w:sz w:val="28"/>
                <w:szCs w:val="28"/>
              </w:rPr>
              <w:t xml:space="preserve"> коп.</w:t>
            </w:r>
          </w:p>
          <w:p w:rsidR="00BF019D" w:rsidRPr="00761A5E" w:rsidRDefault="00BF019D" w:rsidP="002F477B">
            <w:pPr>
              <w:rPr>
                <w:sz w:val="28"/>
                <w:szCs w:val="28"/>
              </w:rPr>
            </w:pPr>
            <w:r w:rsidRPr="000543A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0543AE">
              <w:rPr>
                <w:sz w:val="28"/>
                <w:szCs w:val="28"/>
              </w:rPr>
              <w:t xml:space="preserve"> год – </w:t>
            </w:r>
            <w:r w:rsidRPr="00761A5E">
              <w:rPr>
                <w:sz w:val="28"/>
                <w:szCs w:val="28"/>
              </w:rPr>
              <w:t>7 774 006 руб. 00 коп.</w:t>
            </w:r>
          </w:p>
          <w:p w:rsidR="00BF019D" w:rsidRPr="00761A5E" w:rsidRDefault="00BF019D" w:rsidP="002F477B">
            <w:pPr>
              <w:rPr>
                <w:sz w:val="28"/>
                <w:szCs w:val="28"/>
              </w:rPr>
            </w:pPr>
            <w:r w:rsidRPr="000543A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9</w:t>
            </w:r>
            <w:r w:rsidRPr="000543AE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8 397 376</w:t>
            </w:r>
            <w:r w:rsidRPr="00761A5E">
              <w:rPr>
                <w:sz w:val="28"/>
                <w:szCs w:val="28"/>
              </w:rPr>
              <w:t xml:space="preserve"> руб. 00 коп.</w:t>
            </w:r>
          </w:p>
          <w:p w:rsidR="00BF019D" w:rsidRPr="00462005" w:rsidRDefault="00BF019D" w:rsidP="002F477B">
            <w:pPr>
              <w:rPr>
                <w:sz w:val="28"/>
                <w:szCs w:val="28"/>
                <w:vertAlign w:val="superscript"/>
              </w:rPr>
            </w:pPr>
            <w:r w:rsidRPr="000543A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  <w:r w:rsidRPr="000543AE">
              <w:rPr>
                <w:sz w:val="28"/>
                <w:szCs w:val="28"/>
              </w:rPr>
              <w:t xml:space="preserve"> год -  </w:t>
            </w:r>
            <w:r>
              <w:rPr>
                <w:sz w:val="28"/>
                <w:szCs w:val="28"/>
              </w:rPr>
              <w:t>8 139 550</w:t>
            </w:r>
            <w:r w:rsidRPr="000543AE">
              <w:rPr>
                <w:sz w:val="28"/>
                <w:szCs w:val="28"/>
              </w:rPr>
              <w:t xml:space="preserve"> руб. 00 коп.</w:t>
            </w:r>
          </w:p>
          <w:p w:rsidR="00BF019D" w:rsidRPr="00462005" w:rsidRDefault="00BF019D" w:rsidP="002F4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 Каргатского района Новосибирской области</w:t>
            </w:r>
          </w:p>
          <w:p w:rsidR="00BF019D" w:rsidRPr="00D032A1" w:rsidRDefault="00BF019D" w:rsidP="002F477B">
            <w:pPr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462005">
              <w:rPr>
                <w:sz w:val="28"/>
                <w:szCs w:val="28"/>
              </w:rPr>
              <w:t xml:space="preserve"> год – </w:t>
            </w:r>
            <w:r w:rsidR="00967737">
              <w:rPr>
                <w:sz w:val="28"/>
                <w:szCs w:val="28"/>
              </w:rPr>
              <w:t>2 923 175</w:t>
            </w:r>
            <w:r w:rsidRPr="00D032A1">
              <w:rPr>
                <w:sz w:val="28"/>
                <w:szCs w:val="28"/>
              </w:rPr>
              <w:t xml:space="preserve"> руб.</w:t>
            </w:r>
            <w:r>
              <w:rPr>
                <w:sz w:val="28"/>
                <w:szCs w:val="28"/>
              </w:rPr>
              <w:t xml:space="preserve"> 00 коп.</w:t>
            </w:r>
          </w:p>
          <w:p w:rsidR="00BF019D" w:rsidRPr="005C31EC" w:rsidRDefault="00BF019D" w:rsidP="002F477B">
            <w:pPr>
              <w:rPr>
                <w:sz w:val="28"/>
                <w:szCs w:val="28"/>
              </w:rPr>
            </w:pPr>
            <w:r w:rsidRPr="00EB361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EB36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 – 5 065 850</w:t>
            </w:r>
            <w:r w:rsidRPr="005C31EC">
              <w:rPr>
                <w:sz w:val="28"/>
                <w:szCs w:val="28"/>
              </w:rPr>
              <w:t xml:space="preserve"> руб. </w:t>
            </w:r>
            <w:r>
              <w:rPr>
                <w:sz w:val="28"/>
                <w:szCs w:val="28"/>
              </w:rPr>
              <w:t>00</w:t>
            </w:r>
            <w:r w:rsidRPr="005C31EC">
              <w:rPr>
                <w:sz w:val="28"/>
                <w:szCs w:val="28"/>
              </w:rPr>
              <w:t xml:space="preserve"> коп.</w:t>
            </w:r>
          </w:p>
          <w:p w:rsidR="00BF019D" w:rsidRPr="00462005" w:rsidRDefault="00BF019D" w:rsidP="002F477B">
            <w:pPr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27</w:t>
            </w:r>
            <w:r w:rsidRPr="00462005">
              <w:rPr>
                <w:sz w:val="28"/>
                <w:szCs w:val="28"/>
              </w:rPr>
              <w:t xml:space="preserve"> год – </w:t>
            </w:r>
            <w:r>
              <w:rPr>
                <w:bCs/>
                <w:sz w:val="28"/>
                <w:szCs w:val="28"/>
              </w:rPr>
              <w:t>5 895 675</w:t>
            </w:r>
            <w:r w:rsidRPr="00A45927">
              <w:rPr>
                <w:bCs/>
                <w:sz w:val="28"/>
                <w:szCs w:val="28"/>
              </w:rPr>
              <w:t xml:space="preserve"> руб. </w:t>
            </w:r>
            <w:r>
              <w:rPr>
                <w:bCs/>
                <w:sz w:val="28"/>
                <w:szCs w:val="28"/>
              </w:rPr>
              <w:t>00</w:t>
            </w:r>
            <w:r w:rsidRPr="00A45927">
              <w:rPr>
                <w:bCs/>
                <w:sz w:val="28"/>
                <w:szCs w:val="28"/>
              </w:rPr>
              <w:t xml:space="preserve"> коп.</w:t>
            </w:r>
          </w:p>
          <w:p w:rsidR="00BF019D" w:rsidRPr="00462005" w:rsidRDefault="00BF019D" w:rsidP="002F477B">
            <w:pPr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28</w:t>
            </w:r>
            <w:r w:rsidRPr="00462005">
              <w:rPr>
                <w:sz w:val="28"/>
                <w:szCs w:val="28"/>
              </w:rPr>
              <w:t xml:space="preserve"> год – </w:t>
            </w:r>
            <w:r w:rsidRPr="000C015F">
              <w:rPr>
                <w:sz w:val="28"/>
                <w:szCs w:val="28"/>
              </w:rPr>
              <w:t>6 881 006 руб. 00 коп.</w:t>
            </w:r>
          </w:p>
          <w:p w:rsidR="00BF019D" w:rsidRDefault="00BF019D" w:rsidP="002F477B">
            <w:pPr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29</w:t>
            </w:r>
            <w:r w:rsidRPr="00462005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7 504 376 </w:t>
            </w:r>
            <w:r w:rsidRPr="00462005">
              <w:rPr>
                <w:sz w:val="28"/>
                <w:szCs w:val="28"/>
              </w:rPr>
              <w:t>руб.</w:t>
            </w:r>
            <w:r>
              <w:rPr>
                <w:sz w:val="28"/>
                <w:szCs w:val="28"/>
              </w:rPr>
              <w:t xml:space="preserve"> </w:t>
            </w:r>
            <w:r w:rsidRPr="000C015F">
              <w:rPr>
                <w:sz w:val="28"/>
                <w:szCs w:val="28"/>
              </w:rPr>
              <w:t>00 коп.</w:t>
            </w:r>
          </w:p>
          <w:p w:rsidR="00BF019D" w:rsidRPr="00462005" w:rsidRDefault="00BF019D" w:rsidP="002F4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-  7 246 550 руб. 00 коп.</w:t>
            </w:r>
          </w:p>
          <w:p w:rsidR="00BF019D" w:rsidRDefault="00BF019D" w:rsidP="002F47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Средства бюджета Новосибирской области</w:t>
            </w:r>
          </w:p>
          <w:p w:rsidR="00BF019D" w:rsidRPr="00462005" w:rsidRDefault="00BF019D" w:rsidP="002F477B">
            <w:pPr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462005">
              <w:rPr>
                <w:sz w:val="28"/>
                <w:szCs w:val="28"/>
              </w:rPr>
              <w:t xml:space="preserve"> год – </w:t>
            </w:r>
            <w:r w:rsidR="00BA4213">
              <w:rPr>
                <w:sz w:val="28"/>
                <w:szCs w:val="28"/>
              </w:rPr>
              <w:t>927</w:t>
            </w:r>
            <w:r>
              <w:rPr>
                <w:sz w:val="28"/>
                <w:szCs w:val="28"/>
              </w:rPr>
              <w:t xml:space="preserve"> </w:t>
            </w:r>
            <w:r w:rsidR="00BA42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  <w:r w:rsidRPr="00462005">
              <w:rPr>
                <w:sz w:val="28"/>
                <w:szCs w:val="28"/>
              </w:rPr>
              <w:t xml:space="preserve"> руб.</w:t>
            </w:r>
            <w:r>
              <w:rPr>
                <w:sz w:val="28"/>
                <w:szCs w:val="28"/>
              </w:rPr>
              <w:t xml:space="preserve"> 00 коп. </w:t>
            </w:r>
          </w:p>
          <w:p w:rsidR="00BF019D" w:rsidRPr="005C31EC" w:rsidRDefault="00BF019D" w:rsidP="002F477B">
            <w:pPr>
              <w:rPr>
                <w:sz w:val="28"/>
                <w:szCs w:val="28"/>
              </w:rPr>
            </w:pPr>
            <w:r w:rsidRPr="009807C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9807C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893 000</w:t>
            </w:r>
            <w:r w:rsidRPr="00462005">
              <w:rPr>
                <w:sz w:val="28"/>
                <w:szCs w:val="28"/>
              </w:rPr>
              <w:t xml:space="preserve"> руб.</w:t>
            </w:r>
            <w:r>
              <w:rPr>
                <w:sz w:val="28"/>
                <w:szCs w:val="28"/>
              </w:rPr>
              <w:t xml:space="preserve"> 00 коп.</w:t>
            </w:r>
          </w:p>
          <w:p w:rsidR="00BF019D" w:rsidRPr="005C31EC" w:rsidRDefault="00BF019D" w:rsidP="002F477B">
            <w:pPr>
              <w:rPr>
                <w:sz w:val="28"/>
                <w:szCs w:val="28"/>
                <w:highlight w:val="yellow"/>
              </w:rPr>
            </w:pPr>
            <w:r w:rsidRPr="009807C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9807C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893 000</w:t>
            </w:r>
            <w:r w:rsidRPr="00462005">
              <w:rPr>
                <w:sz w:val="28"/>
                <w:szCs w:val="28"/>
              </w:rPr>
              <w:t xml:space="preserve"> руб.</w:t>
            </w:r>
            <w:r>
              <w:rPr>
                <w:sz w:val="28"/>
                <w:szCs w:val="28"/>
              </w:rPr>
              <w:t xml:space="preserve"> 00 коп.</w:t>
            </w:r>
          </w:p>
          <w:p w:rsidR="00BF019D" w:rsidRPr="009807C9" w:rsidRDefault="00BF019D" w:rsidP="002F477B">
            <w:pPr>
              <w:rPr>
                <w:sz w:val="28"/>
                <w:szCs w:val="28"/>
              </w:rPr>
            </w:pPr>
            <w:r w:rsidRPr="009807C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9807C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893 000</w:t>
            </w:r>
            <w:r w:rsidRPr="00462005">
              <w:rPr>
                <w:sz w:val="28"/>
                <w:szCs w:val="28"/>
              </w:rPr>
              <w:t xml:space="preserve"> руб.</w:t>
            </w:r>
            <w:r>
              <w:rPr>
                <w:sz w:val="28"/>
                <w:szCs w:val="28"/>
              </w:rPr>
              <w:t xml:space="preserve"> 00 коп.</w:t>
            </w:r>
          </w:p>
          <w:p w:rsidR="00BF019D" w:rsidRPr="009807C9" w:rsidRDefault="00BF019D" w:rsidP="002F477B">
            <w:pPr>
              <w:rPr>
                <w:sz w:val="28"/>
                <w:szCs w:val="28"/>
              </w:rPr>
            </w:pPr>
            <w:r w:rsidRPr="009807C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9</w:t>
            </w:r>
            <w:r w:rsidRPr="009807C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893 000</w:t>
            </w:r>
            <w:r w:rsidRPr="00462005">
              <w:rPr>
                <w:sz w:val="28"/>
                <w:szCs w:val="28"/>
              </w:rPr>
              <w:t xml:space="preserve"> руб.</w:t>
            </w:r>
            <w:r>
              <w:rPr>
                <w:sz w:val="28"/>
                <w:szCs w:val="28"/>
              </w:rPr>
              <w:t xml:space="preserve"> 00 коп.</w:t>
            </w:r>
          </w:p>
          <w:p w:rsidR="00BF019D" w:rsidRPr="00462005" w:rsidRDefault="00BF019D" w:rsidP="002F477B">
            <w:pPr>
              <w:rPr>
                <w:sz w:val="28"/>
                <w:szCs w:val="28"/>
              </w:rPr>
            </w:pPr>
            <w:r w:rsidRPr="009807C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  <w:r w:rsidRPr="009807C9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893 000</w:t>
            </w:r>
            <w:r w:rsidRPr="00462005">
              <w:rPr>
                <w:sz w:val="28"/>
                <w:szCs w:val="28"/>
              </w:rPr>
              <w:t xml:space="preserve"> руб.</w:t>
            </w:r>
            <w:r>
              <w:rPr>
                <w:sz w:val="28"/>
                <w:szCs w:val="28"/>
              </w:rPr>
              <w:t xml:space="preserve"> 00 коп.</w:t>
            </w:r>
          </w:p>
        </w:tc>
      </w:tr>
      <w:tr w:rsidR="00BF019D" w:rsidRPr="00462005" w:rsidTr="002F477B">
        <w:trPr>
          <w:trHeight w:val="1155"/>
        </w:trPr>
        <w:tc>
          <w:tcPr>
            <w:tcW w:w="1368" w:type="pct"/>
            <w:vMerge/>
          </w:tcPr>
          <w:p w:rsidR="00BF019D" w:rsidRPr="00462005" w:rsidRDefault="00BF019D" w:rsidP="002F47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2" w:type="pct"/>
          </w:tcPr>
          <w:p w:rsidR="00BF019D" w:rsidRPr="00462005" w:rsidRDefault="00BF019D" w:rsidP="002F477B">
            <w:pPr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  <w:vertAlign w:val="superscript"/>
              </w:rPr>
              <w:t xml:space="preserve">* </w:t>
            </w:r>
            <w:r w:rsidRPr="00462005">
              <w:rPr>
                <w:sz w:val="28"/>
                <w:szCs w:val="28"/>
              </w:rPr>
              <w:t>Объемы финансирования Программы ежегодно уточняются при формировании бюджета Каргатского района Новосибирской области на соответствующий финансовый год.</w:t>
            </w:r>
          </w:p>
        </w:tc>
      </w:tr>
      <w:tr w:rsidR="00BF019D" w:rsidRPr="007966A5" w:rsidTr="002F477B">
        <w:trPr>
          <w:trHeight w:val="416"/>
        </w:trPr>
        <w:tc>
          <w:tcPr>
            <w:tcW w:w="1368" w:type="pct"/>
          </w:tcPr>
          <w:p w:rsidR="00BF019D" w:rsidRPr="00462005" w:rsidRDefault="00BF019D" w:rsidP="002F477B">
            <w:pPr>
              <w:jc w:val="center"/>
              <w:rPr>
                <w:sz w:val="28"/>
                <w:szCs w:val="28"/>
              </w:rPr>
            </w:pPr>
            <w:r w:rsidRPr="00462005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3632" w:type="pct"/>
          </w:tcPr>
          <w:p w:rsidR="00BF019D" w:rsidRPr="00FA6074" w:rsidRDefault="00BF019D" w:rsidP="002F477B">
            <w:pPr>
              <w:pStyle w:val="ConsPlusTitle"/>
              <w:widowControl/>
              <w:ind w:left="-107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EA6DA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Подготовка и т</w:t>
            </w:r>
            <w:r w:rsidRPr="008075D2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рудоустройство подготовленных молодых специалистов в учреждения (предприятия) Каргатского района Новосибирской области.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</w:t>
            </w:r>
            <w:r w:rsidRPr="00A003AE">
              <w:rPr>
                <w:sz w:val="28"/>
                <w:szCs w:val="28"/>
              </w:rPr>
              <w:t>ременное трудоустройство несовершеннолетних граждан в возрасте от 14 до 18 лет</w:t>
            </w:r>
            <w:r>
              <w:rPr>
                <w:sz w:val="28"/>
                <w:szCs w:val="28"/>
              </w:rPr>
              <w:t xml:space="preserve"> в свободное от учебы время</w:t>
            </w:r>
            <w:r w:rsidRPr="00A003AE">
              <w:rPr>
                <w:sz w:val="28"/>
                <w:szCs w:val="28"/>
              </w:rPr>
              <w:t xml:space="preserve"> – не менее 1</w:t>
            </w:r>
            <w:r>
              <w:rPr>
                <w:sz w:val="28"/>
                <w:szCs w:val="28"/>
              </w:rPr>
              <w:t>95</w:t>
            </w:r>
            <w:r w:rsidRPr="00A003AE">
              <w:rPr>
                <w:sz w:val="28"/>
                <w:szCs w:val="28"/>
              </w:rPr>
              <w:t xml:space="preserve"> человек в год</w:t>
            </w:r>
            <w:r>
              <w:rPr>
                <w:sz w:val="28"/>
                <w:szCs w:val="28"/>
              </w:rPr>
              <w:t xml:space="preserve"> (при сокращении количества обучающихся общеобразовательных учреждений Каргатского района Новосибирской области количество трудоустроенных несовершеннолетних граждан может быть сокращено)</w:t>
            </w:r>
            <w:r w:rsidRPr="00A003AE">
              <w:rPr>
                <w:sz w:val="28"/>
                <w:szCs w:val="28"/>
              </w:rPr>
              <w:t>.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Сохранение уровня</w:t>
            </w:r>
            <w:r w:rsidRPr="00A003AE">
              <w:rPr>
                <w:sz w:val="28"/>
                <w:szCs w:val="28"/>
              </w:rPr>
              <w:t xml:space="preserve"> зарегистрированной безработицы к 20</w:t>
            </w:r>
            <w:r>
              <w:rPr>
                <w:sz w:val="28"/>
                <w:szCs w:val="28"/>
              </w:rPr>
              <w:t>30 году не более</w:t>
            </w:r>
            <w:r w:rsidRPr="00A003AE">
              <w:rPr>
                <w:sz w:val="28"/>
                <w:szCs w:val="28"/>
              </w:rPr>
              <w:t xml:space="preserve"> </w:t>
            </w:r>
            <w:r w:rsidRPr="003F05D5">
              <w:rPr>
                <w:sz w:val="28"/>
                <w:szCs w:val="28"/>
              </w:rPr>
              <w:t>1,0</w:t>
            </w:r>
            <w:r w:rsidRPr="00A003AE">
              <w:rPr>
                <w:sz w:val="28"/>
                <w:szCs w:val="28"/>
              </w:rPr>
              <w:t xml:space="preserve"> %.</w:t>
            </w:r>
          </w:p>
          <w:p w:rsidR="00BF019D" w:rsidRPr="00A003AE" w:rsidRDefault="00BF019D" w:rsidP="002F4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У</w:t>
            </w:r>
            <w:r w:rsidRPr="00A003AE">
              <w:rPr>
                <w:sz w:val="28"/>
                <w:szCs w:val="28"/>
              </w:rPr>
              <w:t>частие в общественных работах не менее</w:t>
            </w:r>
            <w:r>
              <w:rPr>
                <w:sz w:val="28"/>
                <w:szCs w:val="28"/>
              </w:rPr>
              <w:t>:</w:t>
            </w:r>
            <w:r w:rsidRPr="00A00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 человек в 2025, 2026гг.; 18 человек в 2027, 2028 гг.; 16 </w:t>
            </w:r>
            <w:r>
              <w:rPr>
                <w:sz w:val="28"/>
                <w:szCs w:val="28"/>
              </w:rPr>
              <w:lastRenderedPageBreak/>
              <w:t>человек в 2029, 2030 гг.  (путем заключения срочного трудового договора).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Ежегодное трудоустройство </w:t>
            </w:r>
            <w:r w:rsidRPr="00462005">
              <w:rPr>
                <w:sz w:val="28"/>
                <w:szCs w:val="28"/>
              </w:rPr>
              <w:t>на временные работы</w:t>
            </w:r>
            <w:r>
              <w:rPr>
                <w:sz w:val="28"/>
                <w:szCs w:val="28"/>
              </w:rPr>
              <w:t xml:space="preserve"> не менее</w:t>
            </w:r>
            <w:r w:rsidRPr="00462005">
              <w:rPr>
                <w:sz w:val="28"/>
                <w:szCs w:val="28"/>
              </w:rPr>
              <w:t xml:space="preserve"> </w:t>
            </w:r>
            <w:r w:rsidRPr="00C21646">
              <w:rPr>
                <w:sz w:val="28"/>
                <w:szCs w:val="28"/>
              </w:rPr>
              <w:t>20</w:t>
            </w:r>
            <w:r w:rsidRPr="00A003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граждан,</w:t>
            </w:r>
            <w:r w:rsidRPr="00A003AE">
              <w:rPr>
                <w:sz w:val="28"/>
                <w:szCs w:val="28"/>
              </w:rPr>
              <w:t xml:space="preserve"> испытывающих трудности </w:t>
            </w:r>
            <w:r>
              <w:rPr>
                <w:sz w:val="28"/>
                <w:szCs w:val="28"/>
              </w:rPr>
              <w:t xml:space="preserve">в поиске работы. 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462005">
              <w:rPr>
                <w:sz w:val="28"/>
                <w:szCs w:val="28"/>
              </w:rPr>
              <w:t>Обеспеч</w:t>
            </w:r>
            <w:r>
              <w:rPr>
                <w:sz w:val="28"/>
                <w:szCs w:val="28"/>
              </w:rPr>
              <w:t>ить</w:t>
            </w:r>
            <w:r w:rsidRPr="00462005">
              <w:rPr>
                <w:sz w:val="28"/>
                <w:szCs w:val="28"/>
              </w:rPr>
              <w:t xml:space="preserve"> дополнительной социальной поддержкой безработных граждан, испытывающих трудности в поиске работы.</w:t>
            </w:r>
          </w:p>
          <w:p w:rsidR="00BF019D" w:rsidRDefault="00BF019D" w:rsidP="002F4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Ежегодное проведение не менее двух Ярмарок трудоустройства, включающие, в том числе, мероприятия по </w:t>
            </w:r>
            <w:proofErr w:type="spellStart"/>
            <w:r>
              <w:rPr>
                <w:sz w:val="28"/>
                <w:szCs w:val="28"/>
              </w:rPr>
              <w:t>профориентированию</w:t>
            </w:r>
            <w:proofErr w:type="spellEnd"/>
            <w:r>
              <w:rPr>
                <w:sz w:val="28"/>
                <w:szCs w:val="28"/>
              </w:rPr>
              <w:t xml:space="preserve"> старшеклассников. </w:t>
            </w:r>
          </w:p>
          <w:p w:rsidR="00BF019D" w:rsidRPr="00462005" w:rsidRDefault="00BF019D" w:rsidP="002F47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Ежегодное проведение не менее двух конкурсов детских рисунков на темы трудовой деятельности.</w:t>
            </w:r>
          </w:p>
        </w:tc>
      </w:tr>
    </w:tbl>
    <w:p w:rsidR="0006050E" w:rsidRDefault="0006050E" w:rsidP="0006050E">
      <w:pPr>
        <w:tabs>
          <w:tab w:val="left" w:pos="5997"/>
        </w:tabs>
        <w:jc w:val="center"/>
        <w:rPr>
          <w:sz w:val="28"/>
          <w:szCs w:val="28"/>
        </w:rPr>
      </w:pPr>
    </w:p>
    <w:p w:rsidR="0006050E" w:rsidRDefault="0006050E" w:rsidP="0006050E">
      <w:pPr>
        <w:tabs>
          <w:tab w:val="left" w:pos="5997"/>
        </w:tabs>
        <w:jc w:val="center"/>
        <w:rPr>
          <w:sz w:val="28"/>
          <w:szCs w:val="28"/>
        </w:rPr>
      </w:pPr>
    </w:p>
    <w:p w:rsidR="00015274" w:rsidRDefault="00015274" w:rsidP="0006050E">
      <w:pPr>
        <w:tabs>
          <w:tab w:val="left" w:pos="5997"/>
        </w:tabs>
        <w:jc w:val="center"/>
        <w:rPr>
          <w:sz w:val="28"/>
          <w:szCs w:val="28"/>
        </w:rPr>
      </w:pPr>
    </w:p>
    <w:p w:rsidR="00015274" w:rsidRPr="00015274" w:rsidRDefault="00015274" w:rsidP="0001527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15274" w:rsidRDefault="00015274" w:rsidP="00015274">
      <w:pPr>
        <w:jc w:val="center"/>
        <w:rPr>
          <w:sz w:val="28"/>
        </w:rPr>
        <w:sectPr w:rsidR="00015274" w:rsidSect="001E55C6">
          <w:pgSz w:w="11906" w:h="16838"/>
          <w:pgMar w:top="1134" w:right="851" w:bottom="1134" w:left="1985" w:header="709" w:footer="709" w:gutter="0"/>
          <w:cols w:space="708"/>
          <w:docGrid w:linePitch="360"/>
        </w:sectPr>
      </w:pPr>
    </w:p>
    <w:p w:rsidR="00015274" w:rsidRPr="0006050E" w:rsidRDefault="00015274" w:rsidP="00015274">
      <w:pPr>
        <w:tabs>
          <w:tab w:val="left" w:pos="5997"/>
        </w:tabs>
        <w:ind w:firstLine="11340"/>
        <w:rPr>
          <w:sz w:val="28"/>
          <w:szCs w:val="28"/>
        </w:rPr>
      </w:pPr>
      <w:r w:rsidRPr="000605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015274" w:rsidRPr="0006050E" w:rsidRDefault="00015274" w:rsidP="00015274">
      <w:pPr>
        <w:tabs>
          <w:tab w:val="left" w:pos="5997"/>
        </w:tabs>
        <w:ind w:firstLine="11340"/>
        <w:rPr>
          <w:sz w:val="28"/>
          <w:szCs w:val="28"/>
        </w:rPr>
      </w:pPr>
      <w:r w:rsidRPr="0006050E">
        <w:rPr>
          <w:sz w:val="28"/>
          <w:szCs w:val="28"/>
        </w:rPr>
        <w:t xml:space="preserve">к постановлению </w:t>
      </w:r>
    </w:p>
    <w:p w:rsidR="00015274" w:rsidRPr="0006050E" w:rsidRDefault="00015274" w:rsidP="00015274">
      <w:pPr>
        <w:tabs>
          <w:tab w:val="left" w:pos="5997"/>
        </w:tabs>
        <w:ind w:firstLine="11340"/>
        <w:rPr>
          <w:sz w:val="28"/>
          <w:szCs w:val="28"/>
        </w:rPr>
      </w:pPr>
      <w:r w:rsidRPr="0006050E">
        <w:rPr>
          <w:sz w:val="28"/>
          <w:szCs w:val="28"/>
        </w:rPr>
        <w:t>администрации</w:t>
      </w:r>
    </w:p>
    <w:p w:rsidR="00015274" w:rsidRPr="0006050E" w:rsidRDefault="00015274" w:rsidP="00015274">
      <w:pPr>
        <w:tabs>
          <w:tab w:val="left" w:pos="5997"/>
        </w:tabs>
        <w:ind w:firstLine="11340"/>
        <w:rPr>
          <w:sz w:val="28"/>
          <w:szCs w:val="28"/>
        </w:rPr>
      </w:pPr>
      <w:r w:rsidRPr="0006050E">
        <w:rPr>
          <w:sz w:val="28"/>
          <w:szCs w:val="28"/>
        </w:rPr>
        <w:t>Каргатского района</w:t>
      </w:r>
    </w:p>
    <w:p w:rsidR="00015274" w:rsidRPr="0006050E" w:rsidRDefault="00015274" w:rsidP="00015274">
      <w:pPr>
        <w:tabs>
          <w:tab w:val="left" w:pos="5997"/>
        </w:tabs>
        <w:ind w:firstLine="11340"/>
        <w:rPr>
          <w:sz w:val="28"/>
          <w:szCs w:val="28"/>
        </w:rPr>
      </w:pPr>
      <w:r w:rsidRPr="0006050E">
        <w:rPr>
          <w:sz w:val="28"/>
          <w:szCs w:val="28"/>
        </w:rPr>
        <w:t>Новосибирской области</w:t>
      </w:r>
    </w:p>
    <w:p w:rsidR="00015274" w:rsidRDefault="00015274" w:rsidP="00015274">
      <w:pPr>
        <w:tabs>
          <w:tab w:val="left" w:pos="5997"/>
        </w:tabs>
        <w:ind w:firstLine="11340"/>
        <w:rPr>
          <w:sz w:val="28"/>
          <w:szCs w:val="28"/>
        </w:rPr>
      </w:pPr>
      <w:r w:rsidRPr="0006050E">
        <w:rPr>
          <w:sz w:val="28"/>
          <w:szCs w:val="28"/>
        </w:rPr>
        <w:t>от __________</w:t>
      </w:r>
      <w:r>
        <w:rPr>
          <w:sz w:val="28"/>
          <w:szCs w:val="28"/>
        </w:rPr>
        <w:t>№</w:t>
      </w:r>
      <w:r w:rsidRPr="0006050E">
        <w:rPr>
          <w:sz w:val="28"/>
          <w:szCs w:val="28"/>
        </w:rPr>
        <w:t>_______</w:t>
      </w:r>
    </w:p>
    <w:p w:rsidR="00015274" w:rsidRDefault="00015274" w:rsidP="00015274">
      <w:pPr>
        <w:jc w:val="right"/>
      </w:pPr>
    </w:p>
    <w:p w:rsidR="00015274" w:rsidRDefault="00015274" w:rsidP="00015274">
      <w:pPr>
        <w:jc w:val="right"/>
      </w:pPr>
      <w:r w:rsidRPr="00211549">
        <w:t xml:space="preserve">Приложение </w:t>
      </w:r>
      <w:r>
        <w:t>1</w:t>
      </w:r>
      <w:r w:rsidRPr="00211549">
        <w:t xml:space="preserve"> </w:t>
      </w:r>
    </w:p>
    <w:p w:rsidR="00015274" w:rsidRDefault="00015274" w:rsidP="00015274">
      <w:pPr>
        <w:jc w:val="right"/>
      </w:pPr>
      <w:r>
        <w:t>к муниципальной программе</w:t>
      </w:r>
    </w:p>
    <w:p w:rsidR="00015274" w:rsidRDefault="00015274" w:rsidP="00015274">
      <w:pPr>
        <w:jc w:val="right"/>
        <w:rPr>
          <w:szCs w:val="28"/>
        </w:rPr>
      </w:pPr>
      <w:r w:rsidRPr="00907D72">
        <w:rPr>
          <w:szCs w:val="28"/>
        </w:rPr>
        <w:t xml:space="preserve">«Содействие занятости населения Каргатского района </w:t>
      </w:r>
    </w:p>
    <w:p w:rsidR="00015274" w:rsidRDefault="00015274" w:rsidP="00015274">
      <w:pPr>
        <w:jc w:val="right"/>
        <w:rPr>
          <w:sz w:val="28"/>
        </w:rPr>
      </w:pPr>
      <w:r w:rsidRPr="00907D72">
        <w:rPr>
          <w:szCs w:val="28"/>
        </w:rPr>
        <w:t>Новосибирской области на 20</w:t>
      </w:r>
      <w:r>
        <w:rPr>
          <w:szCs w:val="28"/>
        </w:rPr>
        <w:t>25</w:t>
      </w:r>
      <w:r w:rsidRPr="00907D72">
        <w:rPr>
          <w:szCs w:val="28"/>
        </w:rPr>
        <w:t>–20</w:t>
      </w:r>
      <w:r>
        <w:rPr>
          <w:szCs w:val="28"/>
        </w:rPr>
        <w:t>30</w:t>
      </w:r>
      <w:r w:rsidRPr="00907D72">
        <w:rPr>
          <w:szCs w:val="28"/>
        </w:rPr>
        <w:t xml:space="preserve"> годы»</w:t>
      </w:r>
    </w:p>
    <w:p w:rsidR="00015274" w:rsidRDefault="00015274" w:rsidP="00015274">
      <w:pPr>
        <w:tabs>
          <w:tab w:val="center" w:pos="4535"/>
        </w:tabs>
        <w:rPr>
          <w:sz w:val="28"/>
        </w:rPr>
      </w:pPr>
      <w:r>
        <w:rPr>
          <w:sz w:val="28"/>
        </w:rPr>
        <w:tab/>
      </w:r>
    </w:p>
    <w:p w:rsidR="00015274" w:rsidRDefault="00015274" w:rsidP="00015274">
      <w:pPr>
        <w:jc w:val="center"/>
        <w:rPr>
          <w:szCs w:val="28"/>
        </w:rPr>
      </w:pPr>
      <w:r>
        <w:rPr>
          <w:sz w:val="28"/>
        </w:rPr>
        <w:t>Цели, задачи, целевые индикаторы муниципальной программы</w:t>
      </w:r>
    </w:p>
    <w:tbl>
      <w:tblPr>
        <w:tblpPr w:leftFromText="181" w:rightFromText="181" w:vertAnchor="text" w:horzAnchor="margin" w:tblpXSpec="center" w:tblpY="567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2835"/>
        <w:gridCol w:w="709"/>
        <w:gridCol w:w="2126"/>
        <w:gridCol w:w="709"/>
        <w:gridCol w:w="827"/>
        <w:gridCol w:w="709"/>
        <w:gridCol w:w="709"/>
        <w:gridCol w:w="708"/>
        <w:gridCol w:w="874"/>
      </w:tblGrid>
      <w:tr w:rsidR="00015274" w:rsidRPr="001C67C1" w:rsidTr="0026409C">
        <w:trPr>
          <w:trHeight w:val="1260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15274" w:rsidRPr="001C67C1" w:rsidRDefault="00015274" w:rsidP="002F477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5274" w:rsidRPr="001C67C1" w:rsidRDefault="00015274" w:rsidP="002F477B">
            <w:pPr>
              <w:jc w:val="center"/>
            </w:pPr>
            <w:r>
              <w:t>Цели и з</w:t>
            </w:r>
            <w:r w:rsidRPr="001C67C1">
              <w:t>адачи</w:t>
            </w:r>
            <w: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5274" w:rsidRPr="001C67C1" w:rsidRDefault="00015274" w:rsidP="002F477B">
            <w:pPr>
              <w:jc w:val="center"/>
            </w:pPr>
            <w:r>
              <w:t>Целевой индикатор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015274" w:rsidRPr="001C67C1" w:rsidRDefault="00015274" w:rsidP="002F477B">
            <w:pPr>
              <w:ind w:left="113" w:right="113"/>
              <w:jc w:val="center"/>
            </w:pPr>
            <w:r w:rsidRPr="001C67C1"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</w:pPr>
            <w:r>
              <w:t>Год, предшествующий году начала реализации Программы</w:t>
            </w:r>
          </w:p>
          <w:p w:rsidR="00015274" w:rsidRPr="001C67C1" w:rsidRDefault="00015274" w:rsidP="002F477B">
            <w:pPr>
              <w:jc w:val="center"/>
            </w:pPr>
            <w:r>
              <w:t xml:space="preserve">2024 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5274" w:rsidRPr="001C67C1" w:rsidRDefault="00015274" w:rsidP="002F477B">
            <w:pPr>
              <w:jc w:val="center"/>
            </w:pPr>
            <w:r w:rsidRPr="001C67C1">
              <w:t>Период реализации программы</w:t>
            </w:r>
          </w:p>
        </w:tc>
      </w:tr>
      <w:tr w:rsidR="00015274" w:rsidRPr="001C67C1" w:rsidTr="0026409C">
        <w:trPr>
          <w:trHeight w:val="168"/>
        </w:trPr>
        <w:tc>
          <w:tcPr>
            <w:tcW w:w="562" w:type="dxa"/>
            <w:vMerge/>
            <w:shd w:val="clear" w:color="auto" w:fill="auto"/>
          </w:tcPr>
          <w:p w:rsidR="00015274" w:rsidRPr="001C67C1" w:rsidRDefault="00015274" w:rsidP="002F477B">
            <w:pPr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015274" w:rsidRPr="001C67C1" w:rsidRDefault="00015274" w:rsidP="002F477B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</w:tcPr>
          <w:p w:rsidR="00015274" w:rsidRPr="001C67C1" w:rsidRDefault="00015274" w:rsidP="002F477B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15274" w:rsidRPr="001C67C1" w:rsidRDefault="00015274" w:rsidP="002F477B">
            <w:pPr>
              <w:jc w:val="right"/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015274" w:rsidRPr="0098317C" w:rsidRDefault="00015274" w:rsidP="002F477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015274" w:rsidRPr="0098317C" w:rsidRDefault="00015274" w:rsidP="002F477B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827" w:type="dxa"/>
            <w:shd w:val="clear" w:color="auto" w:fill="auto"/>
          </w:tcPr>
          <w:p w:rsidR="00015274" w:rsidRPr="0098317C" w:rsidRDefault="00015274" w:rsidP="002F477B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015274" w:rsidRPr="0098317C" w:rsidRDefault="00015274" w:rsidP="002F477B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015274" w:rsidRPr="0098317C" w:rsidRDefault="00015274" w:rsidP="002F477B">
            <w:pPr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708" w:type="dxa"/>
            <w:shd w:val="clear" w:color="auto" w:fill="auto"/>
          </w:tcPr>
          <w:p w:rsidR="00015274" w:rsidRPr="0098317C" w:rsidRDefault="00015274" w:rsidP="002F477B">
            <w:pPr>
              <w:jc w:val="center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874" w:type="dxa"/>
            <w:shd w:val="clear" w:color="auto" w:fill="auto"/>
          </w:tcPr>
          <w:p w:rsidR="00015274" w:rsidRPr="0098317C" w:rsidRDefault="00015274" w:rsidP="002F477B">
            <w:pPr>
              <w:jc w:val="center"/>
              <w:rPr>
                <w:b/>
              </w:rPr>
            </w:pPr>
            <w:r>
              <w:rPr>
                <w:b/>
              </w:rPr>
              <w:t>2030</w:t>
            </w:r>
          </w:p>
        </w:tc>
      </w:tr>
      <w:tr w:rsidR="00015274" w:rsidRPr="001C67C1" w:rsidTr="0026409C">
        <w:trPr>
          <w:trHeight w:val="452"/>
        </w:trPr>
        <w:tc>
          <w:tcPr>
            <w:tcW w:w="562" w:type="dxa"/>
            <w:shd w:val="clear" w:color="auto" w:fill="auto"/>
          </w:tcPr>
          <w:p w:rsidR="00015274" w:rsidRPr="00087ACD" w:rsidRDefault="00015274" w:rsidP="002F47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15451" w:type="dxa"/>
            <w:gridSpan w:val="10"/>
            <w:shd w:val="clear" w:color="auto" w:fill="auto"/>
          </w:tcPr>
          <w:p w:rsidR="00015274" w:rsidRPr="001C67C1" w:rsidRDefault="00015274" w:rsidP="002F477B">
            <w:pPr>
              <w:jc w:val="both"/>
            </w:pPr>
            <w:r>
              <w:t>Цель:</w:t>
            </w:r>
            <w:r>
              <w:rPr>
                <w:sz w:val="28"/>
                <w:szCs w:val="28"/>
              </w:rPr>
              <w:t xml:space="preserve"> </w:t>
            </w:r>
            <w:r w:rsidRPr="00EC30B6">
              <w:t>Создание условий для повышения уровня благосостояния населения, обеспечение реализации прав граждан</w:t>
            </w:r>
            <w:r>
              <w:t xml:space="preserve"> на защиту </w:t>
            </w:r>
            <w:r w:rsidRPr="00EC30B6">
              <w:t>от безработицы и развитие эффективной системы занятости.</w:t>
            </w:r>
            <w:r w:rsidRPr="003815CC">
              <w:t xml:space="preserve"> </w:t>
            </w:r>
          </w:p>
        </w:tc>
      </w:tr>
      <w:tr w:rsidR="00015274" w:rsidRPr="001C67C1" w:rsidTr="0026409C">
        <w:trPr>
          <w:trHeight w:val="1722"/>
        </w:trPr>
        <w:tc>
          <w:tcPr>
            <w:tcW w:w="562" w:type="dxa"/>
            <w:vMerge w:val="restart"/>
            <w:shd w:val="clear" w:color="auto" w:fill="auto"/>
          </w:tcPr>
          <w:p w:rsidR="00015274" w:rsidRDefault="00015274" w:rsidP="002F477B">
            <w:pPr>
              <w:jc w:val="center"/>
            </w:pPr>
            <w:r>
              <w:t>2.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015274" w:rsidRPr="001C67C1" w:rsidRDefault="00015274" w:rsidP="002F477B">
            <w:pPr>
              <w:jc w:val="both"/>
            </w:pPr>
            <w:r>
              <w:t>Задача 1:</w:t>
            </w:r>
            <w:r w:rsidRPr="00FC0A44">
              <w:t xml:space="preserve">  Подготовка (переподготовка) и трудоустройство молодых специалистов по наиболее востребованным специальностям (в том числе в сферах здравоохранения, образования, культуры) в Каргатском районе Новосибирской области.</w:t>
            </w:r>
          </w:p>
        </w:tc>
        <w:tc>
          <w:tcPr>
            <w:tcW w:w="2835" w:type="dxa"/>
            <w:shd w:val="clear" w:color="auto" w:fill="auto"/>
          </w:tcPr>
          <w:p w:rsidR="00015274" w:rsidRPr="003815CC" w:rsidRDefault="00015274" w:rsidP="002F477B">
            <w:pPr>
              <w:jc w:val="center"/>
            </w:pPr>
            <w:r>
              <w:t>К</w:t>
            </w:r>
            <w:r w:rsidRPr="003815CC">
              <w:t>ол</w:t>
            </w:r>
            <w:r>
              <w:t>ичест</w:t>
            </w:r>
            <w:r w:rsidRPr="003815CC">
              <w:t xml:space="preserve">во обучающихся студентов в различных ВУЗах, </w:t>
            </w:r>
            <w:proofErr w:type="spellStart"/>
            <w:r w:rsidRPr="003815CC">
              <w:t>ССУЗах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1C67C1" w:rsidRDefault="00015274" w:rsidP="002F477B">
            <w:pPr>
              <w:jc w:val="center"/>
            </w:pPr>
            <w:r>
              <w:t>Чел.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5274" w:rsidRPr="00A72A49" w:rsidRDefault="00015274" w:rsidP="002F477B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A72A49" w:rsidRDefault="00F50D0C" w:rsidP="002F477B">
            <w:pPr>
              <w:jc w:val="center"/>
            </w:pPr>
            <w: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15274" w:rsidRPr="00823F12" w:rsidRDefault="00015274" w:rsidP="002F477B">
            <w:pPr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A72A49" w:rsidRDefault="00015274" w:rsidP="002F477B">
            <w:pPr>
              <w:jc w:val="center"/>
            </w:pPr>
            <w: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A72A49" w:rsidRDefault="00015274" w:rsidP="002F477B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5274" w:rsidRPr="00B5778C" w:rsidRDefault="00015274" w:rsidP="002F477B">
            <w:pPr>
              <w:jc w:val="center"/>
            </w:pPr>
            <w:r>
              <w:t>12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015274" w:rsidRPr="00B5778C" w:rsidRDefault="00015274" w:rsidP="002F477B">
            <w:pPr>
              <w:jc w:val="center"/>
            </w:pPr>
            <w:r>
              <w:t>10</w:t>
            </w:r>
          </w:p>
        </w:tc>
      </w:tr>
      <w:tr w:rsidR="00015274" w:rsidRPr="001C67C1" w:rsidTr="0026409C">
        <w:trPr>
          <w:trHeight w:val="842"/>
        </w:trPr>
        <w:tc>
          <w:tcPr>
            <w:tcW w:w="562" w:type="dxa"/>
            <w:vMerge/>
            <w:shd w:val="clear" w:color="auto" w:fill="auto"/>
          </w:tcPr>
          <w:p w:rsidR="00015274" w:rsidRPr="0048174F" w:rsidRDefault="00015274" w:rsidP="002F477B">
            <w:pPr>
              <w:jc w:val="center"/>
              <w:rPr>
                <w:szCs w:val="28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015274" w:rsidRPr="0048174F" w:rsidRDefault="00015274" w:rsidP="002F477B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15274" w:rsidRDefault="00015274" w:rsidP="002F477B">
            <w:pPr>
              <w:ind w:firstLine="33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BF7455">
              <w:rPr>
                <w:szCs w:val="28"/>
              </w:rPr>
              <w:t>ол</w:t>
            </w:r>
            <w:r>
              <w:rPr>
                <w:szCs w:val="28"/>
              </w:rPr>
              <w:t>ичест</w:t>
            </w:r>
            <w:r w:rsidRPr="00BF7455">
              <w:rPr>
                <w:szCs w:val="28"/>
              </w:rPr>
              <w:t>во трудоустро</w:t>
            </w:r>
            <w:r>
              <w:rPr>
                <w:szCs w:val="28"/>
              </w:rPr>
              <w:t xml:space="preserve">енных выпускников ВУЗов, </w:t>
            </w:r>
            <w:proofErr w:type="spellStart"/>
            <w:r>
              <w:rPr>
                <w:szCs w:val="28"/>
              </w:rPr>
              <w:t>ССУЗов</w:t>
            </w:r>
            <w:proofErr w:type="spellEnd"/>
          </w:p>
          <w:p w:rsidR="00015274" w:rsidRDefault="00015274" w:rsidP="002F477B">
            <w:pPr>
              <w:ind w:firstLine="33"/>
              <w:jc w:val="center"/>
              <w:rPr>
                <w:szCs w:val="28"/>
              </w:rPr>
            </w:pPr>
          </w:p>
          <w:p w:rsidR="00015274" w:rsidRPr="00BF7455" w:rsidRDefault="00015274" w:rsidP="002F477B">
            <w:pPr>
              <w:ind w:firstLine="33"/>
              <w:jc w:val="center"/>
              <w:rPr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1C67C1" w:rsidRDefault="00015274" w:rsidP="002F477B">
            <w:pPr>
              <w:jc w:val="right"/>
            </w:pPr>
            <w:r>
              <w:t>Чел.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5274" w:rsidRDefault="00015274" w:rsidP="002F477B">
            <w:pPr>
              <w:jc w:val="center"/>
            </w:pPr>
            <w:r>
              <w:t xml:space="preserve">2 </w:t>
            </w:r>
          </w:p>
          <w:p w:rsidR="00015274" w:rsidRPr="00A72A49" w:rsidRDefault="00015274" w:rsidP="002F477B">
            <w:pPr>
              <w:jc w:val="center"/>
            </w:pPr>
            <w:r>
              <w:t>(ожидаемый результат)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A72A49" w:rsidRDefault="00015274" w:rsidP="002F477B">
            <w:pPr>
              <w:jc w:val="center"/>
            </w:pPr>
            <w:r>
              <w:t>1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274" w:rsidRPr="00823F12" w:rsidRDefault="00015274" w:rsidP="002F477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A72A49" w:rsidRDefault="00015274" w:rsidP="002F477B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A72A49" w:rsidRDefault="00015274" w:rsidP="002F477B">
            <w:pPr>
              <w:jc w:val="center"/>
            </w:pPr>
            <w: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5274" w:rsidRPr="00B5778C" w:rsidRDefault="00015274" w:rsidP="002F477B">
            <w:pPr>
              <w:jc w:val="center"/>
            </w:pPr>
            <w:r>
              <w:t>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015274" w:rsidRPr="00B5778C" w:rsidRDefault="00015274" w:rsidP="002F477B">
            <w:pPr>
              <w:jc w:val="center"/>
            </w:pPr>
            <w:r>
              <w:t>2</w:t>
            </w:r>
          </w:p>
        </w:tc>
      </w:tr>
      <w:tr w:rsidR="00015274" w:rsidRPr="001C67C1" w:rsidTr="0026409C">
        <w:trPr>
          <w:trHeight w:val="1070"/>
        </w:trPr>
        <w:tc>
          <w:tcPr>
            <w:tcW w:w="562" w:type="dxa"/>
            <w:shd w:val="clear" w:color="auto" w:fill="auto"/>
          </w:tcPr>
          <w:p w:rsidR="00015274" w:rsidRPr="001C67C1" w:rsidRDefault="00015274" w:rsidP="002F477B">
            <w:pPr>
              <w:jc w:val="center"/>
            </w:pPr>
            <w:r>
              <w:t>3.</w:t>
            </w:r>
          </w:p>
        </w:tc>
        <w:tc>
          <w:tcPr>
            <w:tcW w:w="5245" w:type="dxa"/>
            <w:shd w:val="clear" w:color="auto" w:fill="auto"/>
          </w:tcPr>
          <w:p w:rsidR="00015274" w:rsidRPr="00DE47B3" w:rsidRDefault="00015274" w:rsidP="002F477B">
            <w:pPr>
              <w:ind w:firstLine="34"/>
              <w:jc w:val="both"/>
              <w:rPr>
                <w:szCs w:val="28"/>
              </w:rPr>
            </w:pPr>
            <w:r>
              <w:rPr>
                <w:szCs w:val="28"/>
              </w:rPr>
              <w:t>Задача 2</w:t>
            </w:r>
            <w:r w:rsidRPr="00DE47B3">
              <w:rPr>
                <w:szCs w:val="28"/>
              </w:rPr>
              <w:t>:</w:t>
            </w:r>
          </w:p>
          <w:p w:rsidR="00015274" w:rsidRPr="001C67C1" w:rsidRDefault="00015274" w:rsidP="002F477B">
            <w:pPr>
              <w:ind w:firstLine="34"/>
              <w:jc w:val="both"/>
            </w:pPr>
            <w:r w:rsidRPr="00DE47B3">
              <w:rPr>
                <w:szCs w:val="28"/>
              </w:rPr>
              <w:t>Развитие первичных трудовых навыков у несовершеннолетних граждан.</w:t>
            </w:r>
          </w:p>
        </w:tc>
        <w:tc>
          <w:tcPr>
            <w:tcW w:w="2835" w:type="dxa"/>
            <w:shd w:val="clear" w:color="auto" w:fill="auto"/>
          </w:tcPr>
          <w:p w:rsidR="00015274" w:rsidRPr="001C67C1" w:rsidRDefault="00015274" w:rsidP="002F477B">
            <w:pPr>
              <w:jc w:val="center"/>
            </w:pPr>
            <w:r>
              <w:t>Количество трудоустроенных несовершеннолетних граждан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1C67C1" w:rsidRDefault="00015274" w:rsidP="002F477B">
            <w:pPr>
              <w:jc w:val="center"/>
            </w:pPr>
            <w:r>
              <w:t>Чел.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5274" w:rsidRPr="00A72A49" w:rsidRDefault="00015274" w:rsidP="002F477B">
            <w:pPr>
              <w:jc w:val="center"/>
            </w:pPr>
            <w:r>
              <w:t>195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A72A49" w:rsidRDefault="002308EF" w:rsidP="002F477B">
            <w:pPr>
              <w:jc w:val="center"/>
            </w:pPr>
            <w:r>
              <w:t>204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15274" w:rsidRPr="00B35609" w:rsidRDefault="00015274" w:rsidP="002F477B">
            <w:r w:rsidRPr="00B35609">
              <w:t>1</w:t>
            </w:r>
            <w:r>
              <w:t>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A72A49" w:rsidRDefault="00015274" w:rsidP="002F477B">
            <w:pPr>
              <w:jc w:val="center"/>
            </w:pPr>
            <w:r>
              <w:t>195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D7021C" w:rsidRDefault="00015274" w:rsidP="002F477B">
            <w:pPr>
              <w:jc w:val="center"/>
            </w:pPr>
            <w:r>
              <w:t>195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5274" w:rsidRPr="00D7021C" w:rsidRDefault="00015274" w:rsidP="002F477B">
            <w:pPr>
              <w:jc w:val="center"/>
            </w:pPr>
            <w:r>
              <w:t>195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015274" w:rsidRPr="00D7021C" w:rsidRDefault="00015274" w:rsidP="002F477B">
            <w:pPr>
              <w:jc w:val="center"/>
            </w:pPr>
            <w:r>
              <w:t>195</w:t>
            </w:r>
          </w:p>
        </w:tc>
      </w:tr>
      <w:tr w:rsidR="00015274" w:rsidRPr="001C67C1" w:rsidTr="0026409C">
        <w:trPr>
          <w:trHeight w:val="887"/>
        </w:trPr>
        <w:tc>
          <w:tcPr>
            <w:tcW w:w="562" w:type="dxa"/>
            <w:vMerge w:val="restart"/>
            <w:shd w:val="clear" w:color="auto" w:fill="auto"/>
          </w:tcPr>
          <w:p w:rsidR="00015274" w:rsidRDefault="00015274" w:rsidP="002F477B">
            <w:pPr>
              <w:jc w:val="center"/>
            </w:pPr>
            <w:r>
              <w:t>4.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015274" w:rsidRPr="00320959" w:rsidRDefault="00015274" w:rsidP="002F477B">
            <w:pPr>
              <w:jc w:val="both"/>
              <w:rPr>
                <w:szCs w:val="28"/>
              </w:rPr>
            </w:pPr>
            <w:r w:rsidRPr="00320959">
              <w:rPr>
                <w:szCs w:val="28"/>
              </w:rPr>
              <w:t xml:space="preserve">Задача 3. </w:t>
            </w:r>
          </w:p>
          <w:p w:rsidR="00015274" w:rsidRPr="00320959" w:rsidRDefault="00015274" w:rsidP="002F477B">
            <w:pPr>
              <w:jc w:val="both"/>
              <w:rPr>
                <w:szCs w:val="28"/>
              </w:rPr>
            </w:pPr>
            <w:r w:rsidRPr="00320959">
              <w:rPr>
                <w:szCs w:val="28"/>
              </w:rPr>
              <w:t>Содействие занятости населения и защита от безработицы.</w:t>
            </w:r>
          </w:p>
          <w:p w:rsidR="00015274" w:rsidRPr="00320959" w:rsidRDefault="00015274" w:rsidP="002F477B">
            <w:pPr>
              <w:jc w:val="both"/>
              <w:rPr>
                <w:szCs w:val="28"/>
              </w:rPr>
            </w:pPr>
            <w:r w:rsidRPr="00320959">
              <w:rPr>
                <w:szCs w:val="28"/>
              </w:rPr>
              <w:t xml:space="preserve">Сохранение мотивации к труду у лиц, имеющих длительный перерыв в работе или не имеющих опыта работы. Адаптация на рынке труда, в том числе для отдельных категорий граждан (женщины, имеющие малолетних детей; многодетные родители; родители, воспитывающие детей-инвалидов; граждане, имеющие ограничения трудоспособности по состоянию здоровья; граждане </w:t>
            </w:r>
            <w:proofErr w:type="spellStart"/>
            <w:r w:rsidRPr="00320959">
              <w:rPr>
                <w:szCs w:val="28"/>
              </w:rPr>
              <w:t>предпенсионного</w:t>
            </w:r>
            <w:proofErr w:type="spellEnd"/>
            <w:r w:rsidRPr="00320959">
              <w:rPr>
                <w:szCs w:val="28"/>
              </w:rPr>
              <w:t xml:space="preserve"> возраста и пенсионного возрастов, и т.д.). Обеспечение социальной поддержки безработных граждан. Трудоустройство безработных граждан, </w:t>
            </w:r>
            <w:proofErr w:type="spellStart"/>
            <w:r w:rsidRPr="00320959">
              <w:rPr>
                <w:szCs w:val="28"/>
              </w:rPr>
              <w:t>профориентирование</w:t>
            </w:r>
            <w:proofErr w:type="spellEnd"/>
            <w:r w:rsidRPr="00320959">
              <w:rPr>
                <w:szCs w:val="28"/>
              </w:rPr>
              <w:t xml:space="preserve"> учащихся старших классов, формирование представления о значимости труда у учащихся младших и средних классов.</w:t>
            </w:r>
          </w:p>
          <w:p w:rsidR="00015274" w:rsidRPr="00320959" w:rsidRDefault="00015274" w:rsidP="002F477B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15274" w:rsidRPr="001C67C1" w:rsidRDefault="00015274" w:rsidP="002F477B">
            <w:pPr>
              <w:jc w:val="center"/>
            </w:pPr>
            <w:r>
              <w:t xml:space="preserve">Уровень зарегистрированной безработицы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1C67C1" w:rsidRDefault="00015274" w:rsidP="002F477B">
            <w:pPr>
              <w:jc w:val="center"/>
            </w:pPr>
            <w: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5274" w:rsidRPr="00ED66D3" w:rsidRDefault="00015274" w:rsidP="002F477B">
            <w:pPr>
              <w:jc w:val="center"/>
            </w:pPr>
            <w:r>
              <w:t>1,1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ED66D3" w:rsidRDefault="00015274" w:rsidP="002F477B">
            <w:pPr>
              <w:jc w:val="center"/>
            </w:pPr>
            <w:r>
              <w:t>1,1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015274" w:rsidRPr="00823F12" w:rsidRDefault="00015274" w:rsidP="002F477B">
            <w:pPr>
              <w:jc w:val="center"/>
            </w:pPr>
            <w:r>
              <w:t>1,1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ED66D3" w:rsidRDefault="00015274" w:rsidP="002F477B">
            <w:pPr>
              <w:jc w:val="center"/>
            </w:pPr>
            <w:r>
              <w:t>1,1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E31CFF" w:rsidRDefault="00015274" w:rsidP="002F477B">
            <w:pPr>
              <w:jc w:val="center"/>
            </w:pPr>
            <w:r w:rsidRPr="00E31CFF">
              <w:t>1,0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5274" w:rsidRPr="00E31CFF" w:rsidRDefault="00015274" w:rsidP="002F477B">
            <w:pPr>
              <w:jc w:val="center"/>
            </w:pPr>
            <w:r w:rsidRPr="00E31CFF">
              <w:t>1,0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015274" w:rsidRPr="00E31CFF" w:rsidRDefault="00015274" w:rsidP="002F477B">
            <w:pPr>
              <w:jc w:val="center"/>
            </w:pPr>
            <w:r w:rsidRPr="00E31CFF">
              <w:t>1,0</w:t>
            </w:r>
          </w:p>
        </w:tc>
      </w:tr>
      <w:tr w:rsidR="00015274" w:rsidRPr="001C67C1" w:rsidTr="0026409C">
        <w:trPr>
          <w:trHeight w:val="887"/>
        </w:trPr>
        <w:tc>
          <w:tcPr>
            <w:tcW w:w="562" w:type="dxa"/>
            <w:vMerge/>
            <w:shd w:val="clear" w:color="auto" w:fill="auto"/>
          </w:tcPr>
          <w:p w:rsidR="00015274" w:rsidRDefault="00015274" w:rsidP="002F477B">
            <w:pPr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015274" w:rsidRDefault="00015274" w:rsidP="002F477B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15274" w:rsidRPr="00010440" w:rsidRDefault="00015274" w:rsidP="002F477B">
            <w:pPr>
              <w:ind w:firstLine="33"/>
              <w:jc w:val="center"/>
            </w:pPr>
            <w:r w:rsidRPr="00010440">
              <w:t>Кол</w:t>
            </w:r>
            <w:r>
              <w:t>ичест</w:t>
            </w:r>
            <w:r w:rsidRPr="00010440">
              <w:t>во граждан, привлеченных к оп</w:t>
            </w:r>
            <w:r>
              <w:t>лачиваемым общественным работам</w:t>
            </w:r>
          </w:p>
          <w:p w:rsidR="00015274" w:rsidRPr="001C67C1" w:rsidRDefault="00015274" w:rsidP="002F477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5274" w:rsidRPr="001C67C1" w:rsidRDefault="00015274" w:rsidP="002F477B">
            <w:pPr>
              <w:jc w:val="center"/>
            </w:pPr>
            <w:r>
              <w:t>Чел.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5274" w:rsidRPr="00A72A49" w:rsidRDefault="00015274" w:rsidP="002F477B">
            <w:pPr>
              <w:jc w:val="center"/>
            </w:pPr>
            <w: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</w:tr>
      <w:tr w:rsidR="00015274" w:rsidRPr="001C67C1" w:rsidTr="0026409C">
        <w:trPr>
          <w:trHeight w:val="787"/>
        </w:trPr>
        <w:tc>
          <w:tcPr>
            <w:tcW w:w="562" w:type="dxa"/>
            <w:vMerge/>
            <w:shd w:val="clear" w:color="auto" w:fill="auto"/>
          </w:tcPr>
          <w:p w:rsidR="00015274" w:rsidRDefault="00015274" w:rsidP="002F477B">
            <w:pPr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015274" w:rsidRDefault="00015274" w:rsidP="002F477B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15274" w:rsidRPr="00010440" w:rsidRDefault="00015274" w:rsidP="002F477B">
            <w:pPr>
              <w:jc w:val="center"/>
            </w:pPr>
            <w:r w:rsidRPr="00010440">
              <w:t>Кол</w:t>
            </w:r>
            <w:r>
              <w:t>ичест</w:t>
            </w:r>
            <w:r w:rsidRPr="00010440">
              <w:t>во трудоустроенных граждан, испытыв</w:t>
            </w:r>
            <w:r>
              <w:t>ающих трудности в поиске работы</w:t>
            </w:r>
          </w:p>
          <w:p w:rsidR="00015274" w:rsidRPr="00C52E17" w:rsidRDefault="00015274" w:rsidP="002F477B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5274" w:rsidRDefault="00015274" w:rsidP="002F477B">
            <w:pPr>
              <w:jc w:val="center"/>
            </w:pPr>
            <w:r>
              <w:t>Чел.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5274" w:rsidRPr="00A72A49" w:rsidRDefault="00015274" w:rsidP="002F477B">
            <w:pPr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015274" w:rsidRPr="001C67C1" w:rsidTr="0026409C">
        <w:trPr>
          <w:trHeight w:val="787"/>
        </w:trPr>
        <w:tc>
          <w:tcPr>
            <w:tcW w:w="562" w:type="dxa"/>
            <w:vMerge/>
            <w:shd w:val="clear" w:color="auto" w:fill="auto"/>
          </w:tcPr>
          <w:p w:rsidR="00015274" w:rsidRDefault="00015274" w:rsidP="002F477B">
            <w:pPr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015274" w:rsidRDefault="00015274" w:rsidP="002F477B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15274" w:rsidRPr="00010440" w:rsidRDefault="00015274" w:rsidP="002F477B">
            <w:pPr>
              <w:jc w:val="center"/>
            </w:pPr>
            <w:r w:rsidRPr="003C16C5">
              <w:t>Количество проведенных Ярмарок трудоустройства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Default="00015274" w:rsidP="002F477B">
            <w:pPr>
              <w:jc w:val="center"/>
            </w:pPr>
            <w: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5274" w:rsidRDefault="00015274" w:rsidP="002F477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015274" w:rsidRPr="001C67C1" w:rsidTr="0026409C">
        <w:trPr>
          <w:trHeight w:val="787"/>
        </w:trPr>
        <w:tc>
          <w:tcPr>
            <w:tcW w:w="562" w:type="dxa"/>
            <w:vMerge/>
            <w:shd w:val="clear" w:color="auto" w:fill="auto"/>
          </w:tcPr>
          <w:p w:rsidR="00015274" w:rsidRDefault="00015274" w:rsidP="002F477B">
            <w:pPr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015274" w:rsidRDefault="00015274" w:rsidP="002F477B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15274" w:rsidRPr="00010440" w:rsidRDefault="00015274" w:rsidP="002F477B">
            <w:pPr>
              <w:jc w:val="center"/>
            </w:pPr>
            <w:r>
              <w:t xml:space="preserve">Количество </w:t>
            </w:r>
            <w:r w:rsidRPr="003C16C5">
              <w:t>проведен</w:t>
            </w:r>
            <w:r>
              <w:t>ных</w:t>
            </w:r>
            <w:r w:rsidRPr="003C16C5">
              <w:t xml:space="preserve"> конкурсов детских рисунков на темы трудовой деятельности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5274" w:rsidRDefault="00015274" w:rsidP="002F477B">
            <w:pPr>
              <w:jc w:val="center"/>
            </w:pPr>
            <w:r>
              <w:t>Шт.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5274" w:rsidRDefault="00015274" w:rsidP="002F477B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A33FE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5274" w:rsidRDefault="00015274" w:rsidP="002F47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</w:tbl>
    <w:p w:rsidR="00EC2650" w:rsidRDefault="00EC2650" w:rsidP="0006050E">
      <w:pPr>
        <w:tabs>
          <w:tab w:val="left" w:pos="5997"/>
        </w:tabs>
        <w:jc w:val="center"/>
        <w:rPr>
          <w:sz w:val="28"/>
          <w:szCs w:val="28"/>
        </w:rPr>
      </w:pPr>
    </w:p>
    <w:tbl>
      <w:tblPr>
        <w:tblW w:w="15536" w:type="dxa"/>
        <w:tblLayout w:type="fixed"/>
        <w:tblLook w:val="04A0" w:firstRow="1" w:lastRow="0" w:firstColumn="1" w:lastColumn="0" w:noHBand="0" w:noVBand="1"/>
      </w:tblPr>
      <w:tblGrid>
        <w:gridCol w:w="538"/>
        <w:gridCol w:w="2386"/>
        <w:gridCol w:w="1413"/>
        <w:gridCol w:w="778"/>
        <w:gridCol w:w="718"/>
        <w:gridCol w:w="385"/>
        <w:gridCol w:w="878"/>
        <w:gridCol w:w="236"/>
        <w:gridCol w:w="838"/>
        <w:gridCol w:w="236"/>
        <w:gridCol w:w="878"/>
        <w:gridCol w:w="236"/>
        <w:gridCol w:w="798"/>
        <w:gridCol w:w="314"/>
        <w:gridCol w:w="784"/>
        <w:gridCol w:w="363"/>
        <w:gridCol w:w="1220"/>
        <w:gridCol w:w="6"/>
        <w:gridCol w:w="2525"/>
        <w:gridCol w:w="6"/>
      </w:tblGrid>
      <w:tr w:rsidR="00B638E0" w:rsidRPr="00B638E0" w:rsidTr="00867CE5">
        <w:trPr>
          <w:gridAfter w:val="1"/>
          <w:wAfter w:w="6" w:type="dxa"/>
          <w:trHeight w:val="216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  <w:bookmarkStart w:id="1" w:name="RANGE!A1:R58"/>
            <w:bookmarkEnd w:id="1"/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8E0" w:rsidRPr="00B638E0" w:rsidRDefault="00B638E0" w:rsidP="00B638E0">
            <w:pPr>
              <w:rPr>
                <w:sz w:val="28"/>
                <w:szCs w:val="28"/>
              </w:rPr>
            </w:pPr>
            <w:r w:rsidRPr="00B638E0">
              <w:rPr>
                <w:sz w:val="28"/>
                <w:szCs w:val="28"/>
              </w:rPr>
              <w:t>Приложение 3</w:t>
            </w:r>
            <w:r w:rsidRPr="00B638E0">
              <w:rPr>
                <w:sz w:val="28"/>
                <w:szCs w:val="28"/>
              </w:rPr>
              <w:br/>
              <w:t xml:space="preserve">к постановлению </w:t>
            </w:r>
            <w:r w:rsidRPr="00B638E0">
              <w:rPr>
                <w:sz w:val="28"/>
                <w:szCs w:val="28"/>
              </w:rPr>
              <w:br/>
              <w:t>администрации</w:t>
            </w:r>
            <w:r w:rsidRPr="00B638E0">
              <w:rPr>
                <w:sz w:val="28"/>
                <w:szCs w:val="28"/>
              </w:rPr>
              <w:br/>
              <w:t>Каргатского района</w:t>
            </w:r>
            <w:r w:rsidRPr="00B638E0">
              <w:rPr>
                <w:sz w:val="28"/>
                <w:szCs w:val="28"/>
              </w:rPr>
              <w:br/>
              <w:t>Новосибирской области</w:t>
            </w:r>
            <w:r w:rsidRPr="00B638E0">
              <w:rPr>
                <w:sz w:val="28"/>
                <w:szCs w:val="28"/>
              </w:rPr>
              <w:br/>
            </w:r>
            <w:proofErr w:type="gramStart"/>
            <w:r w:rsidRPr="00B638E0">
              <w:rPr>
                <w:sz w:val="28"/>
                <w:szCs w:val="28"/>
              </w:rPr>
              <w:t>от</w:t>
            </w:r>
            <w:proofErr w:type="gramEnd"/>
            <w:r w:rsidRPr="00B638E0">
              <w:rPr>
                <w:sz w:val="28"/>
                <w:szCs w:val="28"/>
              </w:rPr>
              <w:t xml:space="preserve"> __________№_______</w:t>
            </w:r>
          </w:p>
        </w:tc>
      </w:tr>
      <w:tr w:rsidR="00B638E0" w:rsidRPr="00B638E0" w:rsidTr="00867CE5">
        <w:trPr>
          <w:gridAfter w:val="1"/>
          <w:wAfter w:w="6" w:type="dxa"/>
          <w:trHeight w:val="28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</w:tr>
      <w:tr w:rsidR="00B638E0" w:rsidRPr="00B638E0" w:rsidTr="00867CE5">
        <w:trPr>
          <w:gridAfter w:val="1"/>
          <w:wAfter w:w="6" w:type="dxa"/>
          <w:trHeight w:val="133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sz w:val="20"/>
                <w:szCs w:val="20"/>
              </w:rPr>
            </w:pPr>
          </w:p>
        </w:tc>
        <w:tc>
          <w:tcPr>
            <w:tcW w:w="84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right"/>
            </w:pPr>
            <w:r w:rsidRPr="00B638E0">
              <w:t xml:space="preserve">Приложение 2 </w:t>
            </w:r>
            <w:r w:rsidRPr="00B638E0">
              <w:br/>
              <w:t>к муниципальной программе</w:t>
            </w:r>
            <w:r w:rsidRPr="00B638E0">
              <w:br/>
              <w:t xml:space="preserve">«Содействие занятости населения Каргатского района </w:t>
            </w:r>
            <w:r w:rsidRPr="00B638E0">
              <w:br/>
              <w:t>Новосибирской области на 2025-2030 годы»</w:t>
            </w:r>
          </w:p>
        </w:tc>
      </w:tr>
      <w:tr w:rsidR="00B638E0" w:rsidRPr="00B638E0" w:rsidTr="00867CE5">
        <w:trPr>
          <w:trHeight w:val="315"/>
        </w:trPr>
        <w:tc>
          <w:tcPr>
            <w:tcW w:w="1553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8"/>
                <w:szCs w:val="28"/>
              </w:rPr>
            </w:pPr>
            <w:r w:rsidRPr="00B638E0">
              <w:rPr>
                <w:sz w:val="28"/>
                <w:szCs w:val="28"/>
              </w:rPr>
              <w:t>Перечень мероприятий Программы</w:t>
            </w:r>
          </w:p>
        </w:tc>
      </w:tr>
      <w:tr w:rsidR="00B638E0" w:rsidRPr="00B638E0" w:rsidTr="00867CE5">
        <w:trPr>
          <w:trHeight w:val="63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 xml:space="preserve">№ </w:t>
            </w:r>
            <w:proofErr w:type="gramStart"/>
            <w:r w:rsidRPr="00B638E0">
              <w:t>п</w:t>
            </w:r>
            <w:proofErr w:type="gramEnd"/>
            <w:r w:rsidRPr="00B638E0">
              <w:t>/п</w:t>
            </w:r>
          </w:p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Цель, мероприятия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Показатель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Единица измерения</w:t>
            </w:r>
          </w:p>
        </w:tc>
        <w:tc>
          <w:tcPr>
            <w:tcW w:w="666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 xml:space="preserve"> Период реализации программы, год</w:t>
            </w: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Всего по Программе руб.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Исполнитель</w:t>
            </w:r>
          </w:p>
        </w:tc>
      </w:tr>
      <w:tr w:rsidR="00B638E0" w:rsidRPr="00B638E0" w:rsidTr="00867CE5">
        <w:trPr>
          <w:trHeight w:val="30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666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</w:rPr>
            </w:pPr>
            <w:r w:rsidRPr="00B638E0">
              <w:rPr>
                <w:b/>
                <w:bCs/>
              </w:rPr>
              <w:t>2025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</w:rPr>
            </w:pPr>
            <w:r w:rsidRPr="00B638E0">
              <w:rPr>
                <w:b/>
                <w:bCs/>
              </w:rPr>
              <w:t>2026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</w:rPr>
            </w:pPr>
            <w:r w:rsidRPr="00B638E0">
              <w:rPr>
                <w:b/>
                <w:bCs/>
              </w:rPr>
              <w:t>2027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</w:rPr>
            </w:pPr>
            <w:r w:rsidRPr="00B638E0">
              <w:rPr>
                <w:b/>
                <w:bCs/>
              </w:rPr>
              <w:t>2028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</w:rPr>
            </w:pPr>
            <w:r w:rsidRPr="00B638E0">
              <w:rPr>
                <w:b/>
                <w:bCs/>
              </w:rPr>
              <w:t>2029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</w:rPr>
            </w:pPr>
            <w:r w:rsidRPr="00B638E0">
              <w:rPr>
                <w:b/>
                <w:bCs/>
              </w:rPr>
              <w:t>2030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trHeight w:val="63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1</w:t>
            </w:r>
          </w:p>
        </w:tc>
        <w:tc>
          <w:tcPr>
            <w:tcW w:w="1499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Цель: Создание условий для повышения уровня благосостояния населения, обеспечение реализации прав граждан на защиту от безработицы и развитие эффективной системы занятости.</w:t>
            </w:r>
          </w:p>
        </w:tc>
      </w:tr>
      <w:tr w:rsidR="00B638E0" w:rsidRPr="00B638E0" w:rsidTr="00867CE5">
        <w:trPr>
          <w:trHeight w:val="31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2</w:t>
            </w:r>
          </w:p>
        </w:tc>
        <w:tc>
          <w:tcPr>
            <w:tcW w:w="1499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Задача 1. Подготовка (переподготовка) и трудоустройство молодых специалистов по наиболее востребованным специальностям (в том числе в сферах здравоохранения, образования, культуры) в Каргатском районе Новосибирской области.</w:t>
            </w:r>
          </w:p>
        </w:tc>
      </w:tr>
      <w:tr w:rsidR="00B638E0" w:rsidRPr="00B638E0" w:rsidTr="00867CE5">
        <w:trPr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998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63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Мероприятие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Количество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чел.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9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11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Администрация Каргатского района</w:t>
            </w:r>
          </w:p>
        </w:tc>
      </w:tr>
      <w:tr w:rsidR="00B638E0" w:rsidRPr="00B638E0" w:rsidTr="00867CE5">
        <w:trPr>
          <w:gridAfter w:val="1"/>
          <w:wAfter w:w="6" w:type="dxa"/>
          <w:trHeight w:val="94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Подготовка кадров по востребованным специальностям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Стоимость единицы 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236 550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242 064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254 046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260 548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250 395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94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Сумма затрат, в том числе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1 655 850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867CE5" w:rsidRDefault="00B638E0" w:rsidP="00B638E0">
            <w:pPr>
              <w:jc w:val="center"/>
              <w:rPr>
                <w:sz w:val="21"/>
                <w:szCs w:val="21"/>
              </w:rPr>
            </w:pPr>
            <w:r w:rsidRPr="00867CE5">
              <w:rPr>
                <w:sz w:val="21"/>
                <w:szCs w:val="21"/>
              </w:rPr>
              <w:t>2 178 575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2 794 506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867CE5" w:rsidRDefault="00B638E0" w:rsidP="00B638E0">
            <w:pPr>
              <w:jc w:val="center"/>
              <w:rPr>
                <w:sz w:val="21"/>
                <w:szCs w:val="21"/>
              </w:rPr>
            </w:pPr>
            <w:r w:rsidRPr="00867CE5">
              <w:rPr>
                <w:sz w:val="21"/>
                <w:szCs w:val="21"/>
              </w:rPr>
              <w:t>3 126 576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2 503 950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12 259 457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1 655 850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867CE5" w:rsidRDefault="00B638E0" w:rsidP="00B638E0">
            <w:pPr>
              <w:jc w:val="center"/>
              <w:rPr>
                <w:sz w:val="21"/>
                <w:szCs w:val="21"/>
              </w:rPr>
            </w:pPr>
            <w:r w:rsidRPr="00867CE5">
              <w:rPr>
                <w:sz w:val="21"/>
                <w:szCs w:val="21"/>
              </w:rPr>
              <w:t>2 178 575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2 794 506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867CE5" w:rsidRDefault="00B638E0" w:rsidP="00B638E0">
            <w:pPr>
              <w:jc w:val="center"/>
              <w:rPr>
                <w:sz w:val="21"/>
                <w:szCs w:val="21"/>
              </w:rPr>
            </w:pPr>
            <w:r w:rsidRPr="00867CE5">
              <w:rPr>
                <w:sz w:val="21"/>
                <w:szCs w:val="21"/>
              </w:rPr>
              <w:t>3 126 576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2 503 950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12 259 457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Мероприятие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Количество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чел.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-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-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Администрация Каргатского района, муниципальные учреждения (предприятия) Каргатского района, ГБУЗ НСО «Каргатская ЦРБ», МКУК «Культурно-досуговый центр Каргатского района» Новосибирской области</w:t>
            </w:r>
          </w:p>
        </w:tc>
      </w:tr>
      <w:tr w:rsidR="00B638E0" w:rsidRPr="00B638E0" w:rsidTr="00867CE5">
        <w:trPr>
          <w:gridAfter w:val="1"/>
          <w:wAfter w:w="6" w:type="dxa"/>
          <w:trHeight w:val="30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Содействие в трудоустройстве молодым специалистам</w:t>
            </w:r>
          </w:p>
        </w:tc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(Дудник А.В.)</w:t>
            </w: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>
            <w:pPr>
              <w:rPr>
                <w:sz w:val="22"/>
                <w:szCs w:val="22"/>
              </w:rPr>
            </w:pPr>
          </w:p>
        </w:tc>
        <w:tc>
          <w:tcPr>
            <w:tcW w:w="10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>
            <w:pPr>
              <w:rPr>
                <w:sz w:val="22"/>
                <w:szCs w:val="22"/>
              </w:rPr>
            </w:pPr>
          </w:p>
        </w:tc>
        <w:tc>
          <w:tcPr>
            <w:tcW w:w="1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>
            <w:pPr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trHeight w:val="3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Сумма затрат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78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Дополнительных затрат не требуется</w:t>
            </w:r>
          </w:p>
        </w:tc>
        <w:tc>
          <w:tcPr>
            <w:tcW w:w="2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94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lastRenderedPageBreak/>
              <w:t>5</w:t>
            </w:r>
          </w:p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</w:rPr>
            </w:pPr>
            <w:r w:rsidRPr="00B638E0">
              <w:rPr>
                <w:b/>
                <w:bCs/>
              </w:rPr>
              <w:t>Итого затрат по Задаче 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Сумма затрат, в том числе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1 655 850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867CE5" w:rsidRDefault="00B638E0" w:rsidP="00B638E0">
            <w:pPr>
              <w:jc w:val="center"/>
              <w:rPr>
                <w:sz w:val="21"/>
                <w:szCs w:val="21"/>
              </w:rPr>
            </w:pPr>
            <w:r w:rsidRPr="00867CE5">
              <w:rPr>
                <w:sz w:val="21"/>
                <w:szCs w:val="21"/>
              </w:rPr>
              <w:t>2 178 575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2 794 506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3 126 576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2 503 950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12 259 457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both"/>
            </w:pPr>
            <w:r w:rsidRPr="00B638E0">
              <w:t> </w:t>
            </w:r>
          </w:p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>
            <w:pPr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1 655 850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867CE5" w:rsidRDefault="00B638E0" w:rsidP="00B638E0">
            <w:pPr>
              <w:jc w:val="center"/>
              <w:rPr>
                <w:sz w:val="21"/>
                <w:szCs w:val="21"/>
              </w:rPr>
            </w:pPr>
            <w:r w:rsidRPr="00867CE5">
              <w:rPr>
                <w:sz w:val="21"/>
                <w:szCs w:val="21"/>
              </w:rPr>
              <w:t>2 178 575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2 794 506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3 126 576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2 503 950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12 259 457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>
            <w:pPr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ОБ*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 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trHeight w:val="315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6</w:t>
            </w:r>
          </w:p>
        </w:tc>
        <w:tc>
          <w:tcPr>
            <w:tcW w:w="1499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Задача 2: Развитие первичных трудовых навыков у несовершеннолетних граждан.</w:t>
            </w:r>
          </w:p>
        </w:tc>
      </w:tr>
      <w:tr w:rsidR="00B638E0" w:rsidRPr="00B638E0" w:rsidTr="00867CE5">
        <w:trPr>
          <w:gridAfter w:val="1"/>
          <w:wAfter w:w="6" w:type="dxa"/>
          <w:trHeight w:val="64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7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Мероприятие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Количество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чел.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204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195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195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195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195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1 179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Администрация Каргатского района, муниципальные казенные учреждения Каргатского района,</w:t>
            </w:r>
          </w:p>
        </w:tc>
      </w:tr>
      <w:tr w:rsidR="00B638E0" w:rsidRPr="00B638E0" w:rsidTr="00867CE5">
        <w:trPr>
          <w:gridAfter w:val="1"/>
          <w:wAfter w:w="6" w:type="dxa"/>
          <w:trHeight w:val="105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Временное трудоустройство несовершеннолетних граждан в возрасте от 14 до 18 лет в свободное от учебы время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Стоимость единицы 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9 800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10 800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11 900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13 100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14 200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15 400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94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 xml:space="preserve">Стоимость единицы </w:t>
            </w:r>
            <w:proofErr w:type="gramStart"/>
            <w:r w:rsidRPr="00B638E0">
              <w:t>ОБ</w:t>
            </w:r>
            <w:proofErr w:type="gramEnd"/>
            <w:r w:rsidRPr="00B638E0">
              <w:t>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3 800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3 800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3 800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3 800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3 800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ГКУ НСО «Центр занятости населения Каргатского района»</w:t>
            </w:r>
          </w:p>
        </w:tc>
      </w:tr>
      <w:tr w:rsidR="00B638E0" w:rsidRPr="00B638E0" w:rsidTr="00867CE5">
        <w:trPr>
          <w:gridAfter w:val="1"/>
          <w:wAfter w:w="6" w:type="dxa"/>
          <w:trHeight w:val="94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Сумма затрат, в том числе: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2 774 400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2 847 000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867CE5" w:rsidRDefault="00B638E0" w:rsidP="00B638E0">
            <w:pPr>
              <w:jc w:val="center"/>
              <w:rPr>
                <w:sz w:val="21"/>
                <w:szCs w:val="21"/>
              </w:rPr>
            </w:pPr>
            <w:r w:rsidRPr="00867CE5">
              <w:rPr>
                <w:sz w:val="21"/>
                <w:szCs w:val="21"/>
              </w:rPr>
              <w:t>3 061 500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3 295 500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3 510 000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3 744 000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19 232 400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1 999 200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2 106 000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867CE5" w:rsidRDefault="00B638E0" w:rsidP="00B638E0">
            <w:pPr>
              <w:jc w:val="center"/>
              <w:rPr>
                <w:sz w:val="21"/>
                <w:szCs w:val="21"/>
              </w:rPr>
            </w:pPr>
            <w:r w:rsidRPr="00867CE5">
              <w:rPr>
                <w:sz w:val="21"/>
                <w:szCs w:val="21"/>
              </w:rPr>
              <w:t>2 320 500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2 554 500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2 769 000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3 003 000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14 752 200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ОБ*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775 200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741 000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741 000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741 000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741 000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741 000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4 480 200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38E0" w:rsidRPr="00B638E0" w:rsidTr="00867CE5">
        <w:trPr>
          <w:gridAfter w:val="1"/>
          <w:wAfter w:w="6" w:type="dxa"/>
          <w:trHeight w:val="94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8</w:t>
            </w:r>
          </w:p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</w:rPr>
            </w:pPr>
            <w:r w:rsidRPr="00B638E0">
              <w:rPr>
                <w:b/>
                <w:bCs/>
              </w:rPr>
              <w:t>Итого затрат по Задаче 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Сумма затрат, в том числе: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2 774 400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2 847 000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867CE5" w:rsidRDefault="00B638E0" w:rsidP="00B638E0">
            <w:pPr>
              <w:jc w:val="center"/>
              <w:rPr>
                <w:sz w:val="21"/>
                <w:szCs w:val="21"/>
              </w:rPr>
            </w:pPr>
            <w:r w:rsidRPr="00867CE5">
              <w:rPr>
                <w:sz w:val="21"/>
                <w:szCs w:val="21"/>
              </w:rPr>
              <w:t>3 061 500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3 295 500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3 510 000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3 744 000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19 232 400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>
            <w:pPr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1 999 200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2 106 000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867CE5" w:rsidRDefault="00B638E0" w:rsidP="00B638E0">
            <w:pPr>
              <w:jc w:val="center"/>
              <w:rPr>
                <w:sz w:val="21"/>
                <w:szCs w:val="21"/>
              </w:rPr>
            </w:pPr>
            <w:r w:rsidRPr="00867CE5">
              <w:rPr>
                <w:sz w:val="21"/>
                <w:szCs w:val="21"/>
              </w:rPr>
              <w:t>2 320 500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2 554 500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2 769 000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3 003 000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14 752 200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>
            <w:pPr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ОБ*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775 200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741 000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741 000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741 000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741 000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741 000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4 480 200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38E0" w:rsidRPr="00B638E0" w:rsidTr="00867CE5">
        <w:trPr>
          <w:trHeight w:val="31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9</w:t>
            </w:r>
          </w:p>
        </w:tc>
        <w:tc>
          <w:tcPr>
            <w:tcW w:w="1499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r w:rsidRPr="00B638E0">
              <w:t>Задача 3: Содействие занятости населения и защита от безработицы.</w:t>
            </w:r>
          </w:p>
        </w:tc>
      </w:tr>
      <w:tr w:rsidR="00B638E0" w:rsidRPr="00B638E0" w:rsidTr="00867CE5">
        <w:trPr>
          <w:trHeight w:val="174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99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 xml:space="preserve">Сохранение мотивации к труду у лиц, имеющих длительный перерыв в работе или не имеющих опыта работы. Адаптация на рынке труда, в том числе для отдельных категорий граждан (женщины, имеющие малолетних детей; многодетные родители; родители, воспитывающие детей-инвалидов; граждане, имеющие ограничения трудоспособности по состоянию здоровья; граждане </w:t>
            </w:r>
            <w:proofErr w:type="spellStart"/>
            <w:r w:rsidRPr="00B638E0">
              <w:t>предпенсионного</w:t>
            </w:r>
            <w:proofErr w:type="spellEnd"/>
            <w:r w:rsidRPr="00B638E0">
              <w:t xml:space="preserve"> возраста и пенсионного возрастов, и т.д.). Обеспечение социальной поддержки безработных граждан. Трудоустройство безработных граждан, </w:t>
            </w:r>
            <w:proofErr w:type="spellStart"/>
            <w:r w:rsidRPr="00B638E0">
              <w:t>профориентирование</w:t>
            </w:r>
            <w:proofErr w:type="spellEnd"/>
            <w:r w:rsidRPr="00B638E0">
              <w:t xml:space="preserve"> учащихся старших классов, формирование представления о значимости труда у учащихся младших и средних классов.</w:t>
            </w:r>
          </w:p>
        </w:tc>
      </w:tr>
      <w:tr w:rsidR="00B638E0" w:rsidRPr="00B638E0" w:rsidTr="00867CE5">
        <w:trPr>
          <w:gridAfter w:val="1"/>
          <w:wAfter w:w="6" w:type="dxa"/>
          <w:trHeight w:val="157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Мероприятие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Количество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чел.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18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18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16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92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Администрация Каргатского района, муниципальные казенные учреждения Каргатского района</w:t>
            </w:r>
          </w:p>
        </w:tc>
      </w:tr>
      <w:tr w:rsidR="00B638E0" w:rsidRPr="00B638E0" w:rsidTr="00867CE5">
        <w:trPr>
          <w:gridAfter w:val="1"/>
          <w:wAfter w:w="6" w:type="dxa"/>
          <w:trHeight w:val="102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Организация проведения оплачиваемых общественных работ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Стоимость единицы 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22 750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21 400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23 700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26 000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28 300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30 600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ГКУ НСО «Центр занятости населения Каргатского района»</w:t>
            </w:r>
          </w:p>
        </w:tc>
      </w:tr>
      <w:tr w:rsidR="00B638E0" w:rsidRPr="00B638E0" w:rsidTr="00867CE5">
        <w:trPr>
          <w:gridAfter w:val="1"/>
          <w:wAfter w:w="6" w:type="dxa"/>
          <w:trHeight w:val="90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 xml:space="preserve">Стоимость единицы </w:t>
            </w:r>
            <w:proofErr w:type="gramStart"/>
            <w:r w:rsidRPr="00B638E0">
              <w:t>ОБ</w:t>
            </w:r>
            <w:proofErr w:type="gramEnd"/>
            <w:r w:rsidRPr="00B638E0">
              <w:t>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 -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38E0" w:rsidRPr="00B638E0" w:rsidTr="00867CE5">
        <w:trPr>
          <w:gridAfter w:val="1"/>
          <w:wAfter w:w="6" w:type="dxa"/>
          <w:trHeight w:val="94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Сумма затрат, в том числе: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91 000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428 000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426 600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468 000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452 800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489 600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2 356 000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91 000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428 000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426 600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468 000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452 800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489 600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2 356 000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ОБ*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0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38E0" w:rsidRPr="00B638E0" w:rsidTr="00867CE5">
        <w:trPr>
          <w:gridAfter w:val="1"/>
          <w:wAfter w:w="6" w:type="dxa"/>
          <w:trHeight w:val="157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11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Мероприятие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Количество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чел.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120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Администрация Каргатского района, муниципальные казенные учреждения Каргатского района</w:t>
            </w:r>
          </w:p>
        </w:tc>
      </w:tr>
      <w:tr w:rsidR="00B638E0" w:rsidRPr="00B638E0" w:rsidTr="00867CE5">
        <w:trPr>
          <w:gridAfter w:val="1"/>
          <w:wAfter w:w="6" w:type="dxa"/>
          <w:trHeight w:val="112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Стоимость единицы 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39 050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42 700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47 300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51 900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56 400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61 000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ГКУ НСО «Центр занятости населения Каргатского района»</w:t>
            </w:r>
          </w:p>
        </w:tc>
      </w:tr>
      <w:tr w:rsidR="00B638E0" w:rsidRPr="00B638E0" w:rsidTr="00867CE5">
        <w:trPr>
          <w:gridAfter w:val="1"/>
          <w:wAfter w:w="6" w:type="dxa"/>
          <w:trHeight w:val="94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 xml:space="preserve">Стоимость единицы </w:t>
            </w:r>
            <w:proofErr w:type="gramStart"/>
            <w:r w:rsidRPr="00B638E0">
              <w:t>ОБ</w:t>
            </w:r>
            <w:proofErr w:type="gramEnd"/>
            <w:r w:rsidRPr="00B638E0">
              <w:t>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7 600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7 600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7 600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7 600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7 600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7 600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38E0" w:rsidRPr="00B638E0" w:rsidTr="00867CE5">
        <w:trPr>
          <w:gridAfter w:val="1"/>
          <w:wAfter w:w="6" w:type="dxa"/>
          <w:trHeight w:val="94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Сумма затрат, в том числе: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933 000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1 006 000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867CE5" w:rsidRDefault="00B638E0" w:rsidP="00B638E0">
            <w:pPr>
              <w:jc w:val="center"/>
              <w:rPr>
                <w:sz w:val="21"/>
                <w:szCs w:val="21"/>
              </w:rPr>
            </w:pPr>
            <w:r w:rsidRPr="00867CE5">
              <w:rPr>
                <w:sz w:val="21"/>
                <w:szCs w:val="21"/>
              </w:rPr>
              <w:t>1 098 000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1 190 000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1 280 000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1 372 000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6 879 000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r w:rsidRPr="00B638E0">
              <w:t xml:space="preserve">         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781 000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854 000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946 000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1 038 000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1 128 000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1 220 000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5 967 000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ОБ*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152 000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152 000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152 000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152 000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152 000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152 000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912 000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rPr>
                <w:rFonts w:ascii="Calibri" w:hAnsi="Calibri" w:cs="Calibri"/>
                <w:sz w:val="22"/>
                <w:szCs w:val="22"/>
              </w:rPr>
            </w:pPr>
            <w:r w:rsidRPr="00B638E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38E0" w:rsidRPr="00B638E0" w:rsidTr="00867CE5">
        <w:trPr>
          <w:gridAfter w:val="1"/>
          <w:wAfter w:w="6" w:type="dxa"/>
          <w:trHeight w:val="75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12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 xml:space="preserve">Мероприятие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Количество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шт.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12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Администрация Каргатского района, ГКУ НСО «Центр занятости населения Каргатского района», муниципальные казенные учреждения Каргатского района</w:t>
            </w:r>
          </w:p>
        </w:tc>
      </w:tr>
      <w:tr w:rsidR="00B638E0" w:rsidRPr="00B638E0" w:rsidTr="00867CE5">
        <w:trPr>
          <w:gridAfter w:val="1"/>
          <w:wAfter w:w="6" w:type="dxa"/>
          <w:trHeight w:val="9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Организация и проведение Ярмарок трудоустройства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Стоимость единицы 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18 902,5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4 000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-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94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Сумма затрат, в том числе: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37 805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8 000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8 000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8 000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8 000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8 000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77 805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r w:rsidRPr="00B638E0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37 805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8 000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8 000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8 000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8 000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8 000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77 805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126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13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 xml:space="preserve">Мероприятие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Количество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шт.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12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Администрация Каргатского района, МКУ ДО Каргатский ДДТ</w:t>
            </w:r>
          </w:p>
        </w:tc>
      </w:tr>
      <w:tr w:rsidR="00B638E0" w:rsidRPr="00B638E0" w:rsidTr="00867CE5">
        <w:trPr>
          <w:gridAfter w:val="1"/>
          <w:wAfter w:w="6" w:type="dxa"/>
          <w:trHeight w:val="10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 xml:space="preserve">Проведение конкурсов детских рисунков на темы </w:t>
            </w:r>
            <w:r w:rsidRPr="00B638E0">
              <w:lastRenderedPageBreak/>
              <w:t>трудовой деятельности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lastRenderedPageBreak/>
              <w:t>Стоимость единицы 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7 085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7 000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8 000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9 000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10 000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11 000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-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94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Сумма затрат, в том числе: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14 170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14 000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16 000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18 000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20 000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22 000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104 170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r w:rsidRPr="00B638E0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r w:rsidRPr="00B638E0">
              <w:t xml:space="preserve">         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14 170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14 000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16 000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18 000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20 000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22 000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104 170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94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14</w:t>
            </w:r>
          </w:p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</w:rPr>
            </w:pPr>
            <w:r w:rsidRPr="00B638E0">
              <w:rPr>
                <w:b/>
                <w:bCs/>
              </w:rPr>
              <w:t>Итого затрат по Задаче 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Сумма затрат, в том числе: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1 075 975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1 456 000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867CE5" w:rsidRDefault="00B638E0" w:rsidP="00B638E0">
            <w:pPr>
              <w:jc w:val="center"/>
              <w:rPr>
                <w:sz w:val="21"/>
                <w:szCs w:val="21"/>
              </w:rPr>
            </w:pPr>
            <w:r w:rsidRPr="00867CE5">
              <w:rPr>
                <w:sz w:val="21"/>
                <w:szCs w:val="21"/>
              </w:rPr>
              <w:t>1 548 600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1 684 000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1 760 800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1 891 600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9 416 975</w:t>
            </w:r>
          </w:p>
        </w:tc>
        <w:tc>
          <w:tcPr>
            <w:tcW w:w="25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 </w:t>
            </w:r>
          </w:p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>
            <w:pPr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923 975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1 304 000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867CE5" w:rsidRDefault="00B638E0" w:rsidP="00B638E0">
            <w:pPr>
              <w:jc w:val="center"/>
              <w:rPr>
                <w:sz w:val="21"/>
                <w:szCs w:val="21"/>
              </w:rPr>
            </w:pPr>
            <w:r w:rsidRPr="00867CE5">
              <w:rPr>
                <w:sz w:val="21"/>
                <w:szCs w:val="21"/>
              </w:rPr>
              <w:t>1 396 600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1 532 000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1 608 800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1 739 600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8 504 975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>
            <w:pPr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ОБ*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152 000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152 000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152 000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152 000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152 000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sz w:val="22"/>
                <w:szCs w:val="22"/>
              </w:rPr>
            </w:pPr>
            <w:r w:rsidRPr="00B638E0">
              <w:rPr>
                <w:sz w:val="22"/>
                <w:szCs w:val="22"/>
              </w:rPr>
              <w:t>152 000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912 000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94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15</w:t>
            </w:r>
          </w:p>
        </w:tc>
        <w:tc>
          <w:tcPr>
            <w:tcW w:w="2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</w:rPr>
            </w:pPr>
            <w:r w:rsidRPr="00B638E0">
              <w:rPr>
                <w:b/>
                <w:bCs/>
              </w:rPr>
              <w:t>Итого затрат по Программе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Сумма затрат, в том числе: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3 850 375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5 958 850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867CE5" w:rsidRDefault="00B638E0" w:rsidP="00B638E0">
            <w:pPr>
              <w:jc w:val="center"/>
              <w:rPr>
                <w:b/>
                <w:bCs/>
                <w:sz w:val="21"/>
                <w:szCs w:val="21"/>
              </w:rPr>
            </w:pPr>
            <w:r w:rsidRPr="00867CE5">
              <w:rPr>
                <w:b/>
                <w:bCs/>
                <w:sz w:val="21"/>
                <w:szCs w:val="21"/>
              </w:rPr>
              <w:t>6 788 675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7 774 006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8 397 376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8 139 550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40 908 832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>
            <w:pPr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2 923 175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5 065 850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867CE5" w:rsidRDefault="00B638E0" w:rsidP="00B638E0">
            <w:pPr>
              <w:jc w:val="center"/>
              <w:rPr>
                <w:b/>
                <w:bCs/>
                <w:sz w:val="21"/>
                <w:szCs w:val="21"/>
              </w:rPr>
            </w:pPr>
            <w:r w:rsidRPr="00867CE5">
              <w:rPr>
                <w:b/>
                <w:bCs/>
                <w:sz w:val="21"/>
                <w:szCs w:val="21"/>
              </w:rPr>
              <w:t>5 895 675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6 881 006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7 504 376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7 246 550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35 516 632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  <w:tr w:rsidR="00B638E0" w:rsidRPr="00B638E0" w:rsidTr="00867CE5">
        <w:trPr>
          <w:gridAfter w:val="1"/>
          <w:wAfter w:w="6" w:type="dxa"/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  <w:tc>
          <w:tcPr>
            <w:tcW w:w="2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>
            <w:pPr>
              <w:rPr>
                <w:b/>
                <w:bCs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ОБ*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</w:pPr>
            <w:r w:rsidRPr="00B638E0">
              <w:t>руб.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927 200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893 000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893 000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893 000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893 000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893 000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8E0" w:rsidRPr="00B638E0" w:rsidRDefault="00B638E0" w:rsidP="00B638E0">
            <w:pPr>
              <w:jc w:val="center"/>
              <w:rPr>
                <w:b/>
                <w:bCs/>
                <w:sz w:val="22"/>
                <w:szCs w:val="22"/>
              </w:rPr>
            </w:pPr>
            <w:r w:rsidRPr="00B638E0">
              <w:rPr>
                <w:b/>
                <w:bCs/>
                <w:sz w:val="22"/>
                <w:szCs w:val="22"/>
              </w:rPr>
              <w:t>5 392 200</w:t>
            </w:r>
          </w:p>
        </w:tc>
        <w:tc>
          <w:tcPr>
            <w:tcW w:w="25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38E0" w:rsidRPr="00B638E0" w:rsidRDefault="00B638E0" w:rsidP="00B638E0"/>
        </w:tc>
      </w:tr>
    </w:tbl>
    <w:p w:rsidR="00EC2650" w:rsidRDefault="00EC2650">
      <w:pPr>
        <w:spacing w:after="200" w:line="276" w:lineRule="auto"/>
        <w:rPr>
          <w:sz w:val="28"/>
          <w:szCs w:val="28"/>
        </w:rPr>
      </w:pPr>
    </w:p>
    <w:p w:rsidR="00015274" w:rsidRPr="0006050E" w:rsidRDefault="00015274" w:rsidP="0006050E">
      <w:pPr>
        <w:tabs>
          <w:tab w:val="left" w:pos="5997"/>
        </w:tabs>
        <w:jc w:val="center"/>
        <w:rPr>
          <w:sz w:val="28"/>
          <w:szCs w:val="28"/>
        </w:rPr>
      </w:pPr>
    </w:p>
    <w:sectPr w:rsidR="00015274" w:rsidRPr="0006050E" w:rsidSect="00015274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29" w:rsidRDefault="00163A29" w:rsidP="00C96EEF">
      <w:r>
        <w:separator/>
      </w:r>
    </w:p>
  </w:endnote>
  <w:endnote w:type="continuationSeparator" w:id="0">
    <w:p w:rsidR="00163A29" w:rsidRDefault="00163A29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29" w:rsidRDefault="00163A29" w:rsidP="00C96EEF">
      <w:r>
        <w:separator/>
      </w:r>
    </w:p>
  </w:footnote>
  <w:footnote w:type="continuationSeparator" w:id="0">
    <w:p w:rsidR="00163A29" w:rsidRDefault="00163A29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5A663369"/>
    <w:multiLevelType w:val="multilevel"/>
    <w:tmpl w:val="B240F5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>
    <w:nsid w:val="5DC80E22"/>
    <w:multiLevelType w:val="hybridMultilevel"/>
    <w:tmpl w:val="44282984"/>
    <w:lvl w:ilvl="0" w:tplc="F738B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06ED7"/>
    <w:rsid w:val="00015274"/>
    <w:rsid w:val="00031E89"/>
    <w:rsid w:val="0003213E"/>
    <w:rsid w:val="00043451"/>
    <w:rsid w:val="0006050E"/>
    <w:rsid w:val="00075648"/>
    <w:rsid w:val="00097058"/>
    <w:rsid w:val="000A33FE"/>
    <w:rsid w:val="000D2783"/>
    <w:rsid w:val="000E0277"/>
    <w:rsid w:val="000E39C8"/>
    <w:rsid w:val="001151DC"/>
    <w:rsid w:val="00116BFA"/>
    <w:rsid w:val="00117713"/>
    <w:rsid w:val="00120205"/>
    <w:rsid w:val="0012597A"/>
    <w:rsid w:val="00141DA6"/>
    <w:rsid w:val="00146196"/>
    <w:rsid w:val="00162B46"/>
    <w:rsid w:val="00163785"/>
    <w:rsid w:val="00163A29"/>
    <w:rsid w:val="0016487E"/>
    <w:rsid w:val="00165683"/>
    <w:rsid w:val="001857D5"/>
    <w:rsid w:val="001A2A3E"/>
    <w:rsid w:val="001A7C97"/>
    <w:rsid w:val="001B5170"/>
    <w:rsid w:val="001E55C6"/>
    <w:rsid w:val="001F11FC"/>
    <w:rsid w:val="001F2E66"/>
    <w:rsid w:val="0021400A"/>
    <w:rsid w:val="002275C2"/>
    <w:rsid w:val="002308EF"/>
    <w:rsid w:val="00231658"/>
    <w:rsid w:val="00233832"/>
    <w:rsid w:val="00236C39"/>
    <w:rsid w:val="00250B06"/>
    <w:rsid w:val="00255072"/>
    <w:rsid w:val="0026409C"/>
    <w:rsid w:val="002803DE"/>
    <w:rsid w:val="002835D5"/>
    <w:rsid w:val="002901AC"/>
    <w:rsid w:val="002A5DE4"/>
    <w:rsid w:val="002E37EF"/>
    <w:rsid w:val="002F477B"/>
    <w:rsid w:val="002F6E1A"/>
    <w:rsid w:val="00302B85"/>
    <w:rsid w:val="0030498E"/>
    <w:rsid w:val="00307548"/>
    <w:rsid w:val="003458CF"/>
    <w:rsid w:val="00346A9E"/>
    <w:rsid w:val="0034736B"/>
    <w:rsid w:val="0035191F"/>
    <w:rsid w:val="00364CC5"/>
    <w:rsid w:val="00377DAF"/>
    <w:rsid w:val="00383A8C"/>
    <w:rsid w:val="003A1C5E"/>
    <w:rsid w:val="0041251C"/>
    <w:rsid w:val="004138EF"/>
    <w:rsid w:val="00436739"/>
    <w:rsid w:val="00445918"/>
    <w:rsid w:val="0048600B"/>
    <w:rsid w:val="004A0639"/>
    <w:rsid w:val="004C4EE3"/>
    <w:rsid w:val="004E7F05"/>
    <w:rsid w:val="004F55CB"/>
    <w:rsid w:val="00504398"/>
    <w:rsid w:val="0051146B"/>
    <w:rsid w:val="00544085"/>
    <w:rsid w:val="00546DF4"/>
    <w:rsid w:val="005744F1"/>
    <w:rsid w:val="005835F1"/>
    <w:rsid w:val="005A7DFD"/>
    <w:rsid w:val="005C4992"/>
    <w:rsid w:val="005E092F"/>
    <w:rsid w:val="005E6D61"/>
    <w:rsid w:val="005F17EF"/>
    <w:rsid w:val="006003C6"/>
    <w:rsid w:val="00621C09"/>
    <w:rsid w:val="00621F2D"/>
    <w:rsid w:val="00623ABA"/>
    <w:rsid w:val="00662EBA"/>
    <w:rsid w:val="006763EA"/>
    <w:rsid w:val="006A377C"/>
    <w:rsid w:val="006C3524"/>
    <w:rsid w:val="006C48C1"/>
    <w:rsid w:val="006C4F36"/>
    <w:rsid w:val="006C5149"/>
    <w:rsid w:val="006D6100"/>
    <w:rsid w:val="00742A34"/>
    <w:rsid w:val="007462C8"/>
    <w:rsid w:val="00784F2F"/>
    <w:rsid w:val="00786B80"/>
    <w:rsid w:val="00790C3C"/>
    <w:rsid w:val="007A2B8B"/>
    <w:rsid w:val="007B300E"/>
    <w:rsid w:val="007B6F23"/>
    <w:rsid w:val="007C6342"/>
    <w:rsid w:val="007F141A"/>
    <w:rsid w:val="00817CB3"/>
    <w:rsid w:val="008218AE"/>
    <w:rsid w:val="008667CE"/>
    <w:rsid w:val="00867CE5"/>
    <w:rsid w:val="00871F42"/>
    <w:rsid w:val="00871F67"/>
    <w:rsid w:val="008725EB"/>
    <w:rsid w:val="00876292"/>
    <w:rsid w:val="00880406"/>
    <w:rsid w:val="008E67F2"/>
    <w:rsid w:val="008F1A58"/>
    <w:rsid w:val="00904AE4"/>
    <w:rsid w:val="00905845"/>
    <w:rsid w:val="00905C9F"/>
    <w:rsid w:val="00914D97"/>
    <w:rsid w:val="009256A4"/>
    <w:rsid w:val="00967737"/>
    <w:rsid w:val="009858DB"/>
    <w:rsid w:val="00990CEE"/>
    <w:rsid w:val="009A7CE9"/>
    <w:rsid w:val="009C09A5"/>
    <w:rsid w:val="00A036A2"/>
    <w:rsid w:val="00A060A6"/>
    <w:rsid w:val="00A305CE"/>
    <w:rsid w:val="00A87A14"/>
    <w:rsid w:val="00A97111"/>
    <w:rsid w:val="00AB1451"/>
    <w:rsid w:val="00AB1A24"/>
    <w:rsid w:val="00AB53DA"/>
    <w:rsid w:val="00AB6EC6"/>
    <w:rsid w:val="00B211DE"/>
    <w:rsid w:val="00B224FD"/>
    <w:rsid w:val="00B2367C"/>
    <w:rsid w:val="00B638E0"/>
    <w:rsid w:val="00B64010"/>
    <w:rsid w:val="00B94449"/>
    <w:rsid w:val="00BA4213"/>
    <w:rsid w:val="00BA4BC0"/>
    <w:rsid w:val="00BB20B7"/>
    <w:rsid w:val="00BB3036"/>
    <w:rsid w:val="00BD1480"/>
    <w:rsid w:val="00BE5B73"/>
    <w:rsid w:val="00BF019D"/>
    <w:rsid w:val="00BF0F19"/>
    <w:rsid w:val="00C028BC"/>
    <w:rsid w:val="00C22A87"/>
    <w:rsid w:val="00C27C64"/>
    <w:rsid w:val="00C5623F"/>
    <w:rsid w:val="00C62246"/>
    <w:rsid w:val="00C93ED3"/>
    <w:rsid w:val="00C96EEF"/>
    <w:rsid w:val="00CA0A39"/>
    <w:rsid w:val="00CC0704"/>
    <w:rsid w:val="00CD1D7B"/>
    <w:rsid w:val="00CD2FA9"/>
    <w:rsid w:val="00CF37E7"/>
    <w:rsid w:val="00D0122A"/>
    <w:rsid w:val="00D04791"/>
    <w:rsid w:val="00D13949"/>
    <w:rsid w:val="00D217BC"/>
    <w:rsid w:val="00D411F2"/>
    <w:rsid w:val="00D42874"/>
    <w:rsid w:val="00D54B37"/>
    <w:rsid w:val="00D70535"/>
    <w:rsid w:val="00D8070A"/>
    <w:rsid w:val="00D86BED"/>
    <w:rsid w:val="00DA3734"/>
    <w:rsid w:val="00DD551C"/>
    <w:rsid w:val="00E04C9A"/>
    <w:rsid w:val="00E0511C"/>
    <w:rsid w:val="00E31BCF"/>
    <w:rsid w:val="00E60D7F"/>
    <w:rsid w:val="00E71C2B"/>
    <w:rsid w:val="00E72EF7"/>
    <w:rsid w:val="00E759C8"/>
    <w:rsid w:val="00E807AC"/>
    <w:rsid w:val="00E85AE0"/>
    <w:rsid w:val="00E92FAC"/>
    <w:rsid w:val="00EB25D0"/>
    <w:rsid w:val="00EB6AFD"/>
    <w:rsid w:val="00EC2650"/>
    <w:rsid w:val="00EF5486"/>
    <w:rsid w:val="00EF7220"/>
    <w:rsid w:val="00F45E9F"/>
    <w:rsid w:val="00F50D0C"/>
    <w:rsid w:val="00F712C6"/>
    <w:rsid w:val="00F83EF6"/>
    <w:rsid w:val="00FA7481"/>
    <w:rsid w:val="00FB594B"/>
    <w:rsid w:val="00FC66A3"/>
    <w:rsid w:val="00FD3620"/>
    <w:rsid w:val="00FD66EE"/>
    <w:rsid w:val="00FE31A3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Title">
    <w:name w:val="ConsPlusTitle"/>
    <w:rsid w:val="00364C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Title">
    <w:name w:val="ConsPlusTitle"/>
    <w:rsid w:val="00364C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04B8-E4E7-4AE5-9B08-5232CF7F8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12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85</cp:revision>
  <cp:lastPrinted>2025-07-10T02:44:00Z</cp:lastPrinted>
  <dcterms:created xsi:type="dcterms:W3CDTF">2023-02-04T07:34:00Z</dcterms:created>
  <dcterms:modified xsi:type="dcterms:W3CDTF">2025-08-21T09:11:00Z</dcterms:modified>
</cp:coreProperties>
</file>