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110DB2" w:rsidRDefault="00110DB2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№325/82-п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5541A7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28.06.2023 №336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5541A7">
        <w:rPr>
          <w:sz w:val="28"/>
          <w:szCs w:val="28"/>
        </w:rPr>
        <w:t>района от 28.06.2023 №336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</w:t>
      </w:r>
      <w:r w:rsidR="005541A7" w:rsidRPr="005541A7">
        <w:rPr>
          <w:bCs/>
          <w:sz w:val="28"/>
          <w:szCs w:val="28"/>
        </w:rPr>
        <w:t>Согласование вывода источников тепловой энергии, тепловых сетей в ремонт и из эксплуатации</w:t>
      </w:r>
      <w:r w:rsidR="009F764E" w:rsidRPr="001C5287">
        <w:rPr>
          <w:sz w:val="28"/>
          <w:szCs w:val="28"/>
        </w:rPr>
        <w:t>»</w:t>
      </w:r>
      <w:r w:rsidR="00542076">
        <w:rPr>
          <w:sz w:val="28"/>
          <w:szCs w:val="28"/>
        </w:rPr>
        <w:t xml:space="preserve"> на территории</w:t>
      </w:r>
      <w:r w:rsidR="009F764E" w:rsidRPr="001C528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 xml:space="preserve">Каргатского района Новосибирской области»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FF4375" w:rsidRPr="00122F78" w:rsidRDefault="00C523B2" w:rsidP="00B738F0">
      <w:pPr>
        <w:pStyle w:val="a9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B738F0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AD735A">
        <w:rPr>
          <w:sz w:val="28"/>
          <w:szCs w:val="28"/>
        </w:rPr>
        <w:t xml:space="preserve"> 2 подразделе 2.7. </w:t>
      </w:r>
      <w:r w:rsidR="00B738F0">
        <w:rPr>
          <w:sz w:val="28"/>
          <w:szCs w:val="28"/>
        </w:rPr>
        <w:t>п.</w:t>
      </w:r>
      <w:r w:rsidR="005541A7">
        <w:rPr>
          <w:sz w:val="28"/>
          <w:szCs w:val="28"/>
        </w:rPr>
        <w:t xml:space="preserve"> «в</w:t>
      </w:r>
      <w:r w:rsidR="00B738F0">
        <w:rPr>
          <w:sz w:val="28"/>
          <w:szCs w:val="28"/>
        </w:rPr>
        <w:t xml:space="preserve">» Административного регламента </w:t>
      </w:r>
      <w:r w:rsidR="009F764E" w:rsidRPr="00122F78">
        <w:rPr>
          <w:sz w:val="28"/>
          <w:szCs w:val="28"/>
        </w:rPr>
        <w:t xml:space="preserve">читать в </w:t>
      </w:r>
      <w:r w:rsidR="00BB0185" w:rsidRPr="00122F78">
        <w:rPr>
          <w:sz w:val="28"/>
          <w:szCs w:val="28"/>
        </w:rPr>
        <w:t>следующей</w:t>
      </w:r>
      <w:r w:rsidR="009F764E" w:rsidRPr="00122F78">
        <w:rPr>
          <w:sz w:val="28"/>
          <w:szCs w:val="28"/>
        </w:rPr>
        <w:t xml:space="preserve"> редакции</w:t>
      </w:r>
      <w:r w:rsidR="00FF4375" w:rsidRPr="00122F78">
        <w:rPr>
          <w:sz w:val="28"/>
          <w:szCs w:val="28"/>
        </w:rPr>
        <w:t>:</w:t>
      </w:r>
    </w:p>
    <w:p w:rsidR="009F764E" w:rsidRPr="00FF4375" w:rsidRDefault="009F764E" w:rsidP="00FF4375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>«</w:t>
      </w:r>
      <w:r w:rsidR="005541A7">
        <w:rPr>
          <w:sz w:val="28"/>
          <w:szCs w:val="28"/>
        </w:rPr>
        <w:t>в</w:t>
      </w:r>
      <w:r w:rsidR="00765362">
        <w:rPr>
          <w:sz w:val="28"/>
          <w:szCs w:val="28"/>
        </w:rPr>
        <w:t>)</w:t>
      </w:r>
      <w:r w:rsidR="00FF4375" w:rsidRPr="00FF4375">
        <w:rPr>
          <w:sz w:val="28"/>
          <w:szCs w:val="28"/>
        </w:rPr>
        <w:t xml:space="preserve"> </w:t>
      </w:r>
      <w:r w:rsidR="00765362" w:rsidRPr="00765362">
        <w:rPr>
          <w:color w:val="000000"/>
          <w:sz w:val="28"/>
          <w:szCs w:val="28"/>
        </w:rPr>
        <w:t>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</w:t>
      </w:r>
      <w:r w:rsidR="00765362">
        <w:rPr>
          <w:color w:val="000000"/>
          <w:sz w:val="28"/>
          <w:szCs w:val="28"/>
        </w:rPr>
        <w:t xml:space="preserve"> и (или) аутентификацию граждан</w:t>
      </w:r>
      <w:r w:rsidR="00B42C5C">
        <w:rPr>
          <w:color w:val="000000"/>
          <w:sz w:val="28"/>
          <w:szCs w:val="28"/>
        </w:rPr>
        <w:t xml:space="preserve"> </w:t>
      </w:r>
      <w:r w:rsidR="00B42C5C" w:rsidRPr="00B42C5C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</w:t>
      </w:r>
      <w:r w:rsidR="00B738F0">
        <w:rPr>
          <w:color w:val="000000"/>
          <w:sz w:val="28"/>
          <w:szCs w:val="28"/>
        </w:rPr>
        <w:t xml:space="preserve">раждан в Российской Федерации») </w:t>
      </w:r>
      <w:r w:rsidR="00B738F0" w:rsidRPr="00B738F0">
        <w:rPr>
          <w:color w:val="000000"/>
          <w:sz w:val="28"/>
          <w:szCs w:val="28"/>
        </w:rPr>
        <w:t>и с учетом требований, установленных подразделом 2.16 раздела 2 настоящего Регламента</w:t>
      </w:r>
      <w:r w:rsidR="00B738F0">
        <w:rPr>
          <w:color w:val="000000"/>
          <w:sz w:val="28"/>
          <w:szCs w:val="28"/>
        </w:rPr>
        <w:t>.</w:t>
      </w:r>
      <w:r w:rsidRPr="00FF4375">
        <w:rPr>
          <w:sz w:val="28"/>
          <w:szCs w:val="28"/>
        </w:rPr>
        <w:t>».</w:t>
      </w:r>
      <w:r w:rsidR="00B42C5C">
        <w:rPr>
          <w:sz w:val="28"/>
          <w:szCs w:val="28"/>
        </w:rPr>
        <w:t xml:space="preserve"> 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B738F0" w:rsidRDefault="009F72D0" w:rsidP="00B738F0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3A" w:rsidRDefault="00E5363A" w:rsidP="00C96EEF">
      <w:r>
        <w:separator/>
      </w:r>
    </w:p>
  </w:endnote>
  <w:endnote w:type="continuationSeparator" w:id="0">
    <w:p w:rsidR="00E5363A" w:rsidRDefault="00E5363A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3A" w:rsidRDefault="00E5363A" w:rsidP="00C96EEF">
      <w:r>
        <w:separator/>
      </w:r>
    </w:p>
  </w:footnote>
  <w:footnote w:type="continuationSeparator" w:id="0">
    <w:p w:rsidR="00E5363A" w:rsidRDefault="00E5363A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0DB2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50B06"/>
    <w:rsid w:val="00255072"/>
    <w:rsid w:val="002803DE"/>
    <w:rsid w:val="002835D5"/>
    <w:rsid w:val="00284612"/>
    <w:rsid w:val="002901AC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541A7"/>
    <w:rsid w:val="005804F6"/>
    <w:rsid w:val="005835F1"/>
    <w:rsid w:val="005A17D3"/>
    <w:rsid w:val="005A7DFD"/>
    <w:rsid w:val="005F17EF"/>
    <w:rsid w:val="006003C6"/>
    <w:rsid w:val="00617076"/>
    <w:rsid w:val="00621C09"/>
    <w:rsid w:val="00623ABA"/>
    <w:rsid w:val="0064085C"/>
    <w:rsid w:val="00661083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A0720"/>
    <w:rsid w:val="008E67F2"/>
    <w:rsid w:val="00905845"/>
    <w:rsid w:val="00906C3F"/>
    <w:rsid w:val="00914D97"/>
    <w:rsid w:val="00981407"/>
    <w:rsid w:val="009858DB"/>
    <w:rsid w:val="00990CEE"/>
    <w:rsid w:val="009A7CE9"/>
    <w:rsid w:val="009C09A5"/>
    <w:rsid w:val="009F72D0"/>
    <w:rsid w:val="009F764E"/>
    <w:rsid w:val="00A036A2"/>
    <w:rsid w:val="00A060A6"/>
    <w:rsid w:val="00A97111"/>
    <w:rsid w:val="00AB1451"/>
    <w:rsid w:val="00AB1A24"/>
    <w:rsid w:val="00AB6EC6"/>
    <w:rsid w:val="00AD735A"/>
    <w:rsid w:val="00B211DE"/>
    <w:rsid w:val="00B224FD"/>
    <w:rsid w:val="00B42C5C"/>
    <w:rsid w:val="00B738F0"/>
    <w:rsid w:val="00B94449"/>
    <w:rsid w:val="00BA74C9"/>
    <w:rsid w:val="00BB0185"/>
    <w:rsid w:val="00BB3036"/>
    <w:rsid w:val="00C01682"/>
    <w:rsid w:val="00C028BC"/>
    <w:rsid w:val="00C22A87"/>
    <w:rsid w:val="00C27C64"/>
    <w:rsid w:val="00C523B2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3512"/>
    <w:rsid w:val="00D217BC"/>
    <w:rsid w:val="00D411F2"/>
    <w:rsid w:val="00D54B37"/>
    <w:rsid w:val="00D8070A"/>
    <w:rsid w:val="00D86BED"/>
    <w:rsid w:val="00DD551C"/>
    <w:rsid w:val="00E04C9A"/>
    <w:rsid w:val="00E31BCF"/>
    <w:rsid w:val="00E428FD"/>
    <w:rsid w:val="00E5363A"/>
    <w:rsid w:val="00E60D7F"/>
    <w:rsid w:val="00E63768"/>
    <w:rsid w:val="00E71C2B"/>
    <w:rsid w:val="00E759C8"/>
    <w:rsid w:val="00E807AC"/>
    <w:rsid w:val="00F45E9F"/>
    <w:rsid w:val="00F712C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907D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EAF526DF-B203-4166-86FF-AA994EA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2025-03-03T03:02:00Z</cp:lastPrinted>
  <dcterms:created xsi:type="dcterms:W3CDTF">2025-05-22T02:09:00Z</dcterms:created>
  <dcterms:modified xsi:type="dcterms:W3CDTF">2025-07-07T05:33:00Z</dcterms:modified>
</cp:coreProperties>
</file>