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1757D" w:rsidRDefault="0021757D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16.05.2025 №298/82-п</w:t>
      </w:r>
      <w:bookmarkStart w:id="0" w:name="_GoBack"/>
      <w:bookmarkEnd w:id="0"/>
    </w:p>
    <w:p w:rsidR="00F07908" w:rsidRPr="004D36DB" w:rsidRDefault="00F07908" w:rsidP="00F07908">
      <w:pPr>
        <w:pStyle w:val="aa"/>
        <w:jc w:val="center"/>
        <w:rPr>
          <w:szCs w:val="28"/>
        </w:rPr>
      </w:pPr>
      <w:r w:rsidRPr="004D36DB">
        <w:rPr>
          <w:szCs w:val="28"/>
        </w:rPr>
        <w:t>Об утверждении Положения об организации и ведении гражданской обороны в Каргатском районе Новосибирской области</w:t>
      </w:r>
    </w:p>
    <w:p w:rsidR="00F07908" w:rsidRDefault="00F07908" w:rsidP="00F07908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-8"/>
          <w:sz w:val="28"/>
          <w:szCs w:val="28"/>
        </w:rPr>
      </w:pPr>
    </w:p>
    <w:p w:rsidR="00F07908" w:rsidRPr="00431D63" w:rsidRDefault="00F07908" w:rsidP="003A69FB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EC4732">
        <w:rPr>
          <w:sz w:val="28"/>
          <w:szCs w:val="28"/>
        </w:rPr>
        <w:t xml:space="preserve">В соответствии с Федеральным </w:t>
      </w:r>
      <w:hyperlink r:id="rId9" w:history="1">
        <w:r w:rsidRPr="00EC4732">
          <w:rPr>
            <w:sz w:val="28"/>
            <w:szCs w:val="28"/>
          </w:rPr>
          <w:t>законом</w:t>
        </w:r>
      </w:hyperlink>
      <w:r w:rsidRPr="00EC4732">
        <w:rPr>
          <w:sz w:val="28"/>
          <w:szCs w:val="28"/>
        </w:rPr>
        <w:t xml:space="preserve"> от 12.02.1998 № 28-ФЗ «О гражданской </w:t>
      </w:r>
      <w:r>
        <w:rPr>
          <w:sz w:val="28"/>
          <w:szCs w:val="28"/>
        </w:rPr>
        <w:t xml:space="preserve"> </w:t>
      </w:r>
      <w:r w:rsidRPr="00EC4732">
        <w:rPr>
          <w:sz w:val="28"/>
          <w:szCs w:val="28"/>
        </w:rPr>
        <w:t>обороне», постановлением Правительства Российской Федерации от 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 14.11.2008 № 687 «</w:t>
      </w:r>
      <w:r>
        <w:rPr>
          <w:sz w:val="27"/>
        </w:rPr>
        <w:t>Об утверждении Положения об организации и ведении гражданской обороны</w:t>
      </w:r>
      <w:r w:rsidRPr="00EC473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 xml:space="preserve">администрация Каргатского района Новосибирской области </w:t>
      </w:r>
    </w:p>
    <w:p w:rsidR="00F07908" w:rsidRPr="001C6670" w:rsidRDefault="00553963" w:rsidP="00553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</w:t>
      </w:r>
      <w:r w:rsidR="00F07908" w:rsidRPr="00CD2FA9">
        <w:rPr>
          <w:b/>
          <w:spacing w:val="40"/>
          <w:sz w:val="28"/>
          <w:szCs w:val="28"/>
        </w:rPr>
        <w:t>постановляет</w:t>
      </w:r>
      <w:r w:rsidR="00F07908" w:rsidRPr="001C6670">
        <w:rPr>
          <w:b/>
          <w:sz w:val="28"/>
          <w:szCs w:val="28"/>
        </w:rPr>
        <w:t>:</w:t>
      </w:r>
    </w:p>
    <w:p w:rsidR="00F07908" w:rsidRDefault="00553963" w:rsidP="00F07908">
      <w:pPr>
        <w:shd w:val="clear" w:color="auto" w:fill="FFFFFF"/>
        <w:tabs>
          <w:tab w:val="left" w:pos="691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</w:t>
      </w:r>
      <w:r w:rsidR="00F1132B">
        <w:rPr>
          <w:color w:val="000000"/>
          <w:spacing w:val="3"/>
          <w:sz w:val="28"/>
          <w:szCs w:val="28"/>
        </w:rPr>
        <w:t xml:space="preserve">  </w:t>
      </w:r>
      <w:r w:rsidR="00315486">
        <w:rPr>
          <w:color w:val="000000"/>
          <w:spacing w:val="3"/>
          <w:sz w:val="28"/>
          <w:szCs w:val="28"/>
        </w:rPr>
        <w:t xml:space="preserve"> 1.</w:t>
      </w:r>
      <w:r w:rsidR="00F07908">
        <w:rPr>
          <w:color w:val="000000"/>
          <w:spacing w:val="3"/>
          <w:sz w:val="28"/>
          <w:szCs w:val="28"/>
        </w:rPr>
        <w:t>Утвердить прилагаемое Положение об организации и  ведении гражданской обороны в Каргатском районе Новосибирской области</w:t>
      </w:r>
      <w:r w:rsidR="00F13184">
        <w:rPr>
          <w:color w:val="000000"/>
          <w:spacing w:val="3"/>
          <w:sz w:val="28"/>
          <w:szCs w:val="28"/>
        </w:rPr>
        <w:t xml:space="preserve"> (Приложение 1)</w:t>
      </w:r>
      <w:r w:rsidR="00F07908">
        <w:rPr>
          <w:color w:val="000000"/>
          <w:spacing w:val="3"/>
          <w:sz w:val="28"/>
          <w:szCs w:val="28"/>
        </w:rPr>
        <w:t>.</w:t>
      </w:r>
    </w:p>
    <w:p w:rsidR="003A69FB" w:rsidRPr="003A69FB" w:rsidRDefault="00B80020" w:rsidP="003A69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="003A69FB">
        <w:rPr>
          <w:color w:val="000000"/>
          <w:spacing w:val="3"/>
          <w:sz w:val="28"/>
          <w:szCs w:val="28"/>
        </w:rPr>
        <w:t>2.</w:t>
      </w:r>
      <w:r w:rsidR="003A69FB" w:rsidRPr="00315486">
        <w:rPr>
          <w:color w:val="000000"/>
          <w:spacing w:val="3"/>
          <w:sz w:val="28"/>
          <w:szCs w:val="28"/>
        </w:rPr>
        <w:t>Постановление администрации Каргатского района Новосибирской области от 23.05.2024 года №309/82-п «Об утверждении Положения об организации и ведении гражданской обороны в Каргатском районе Новосибирской области» считать утратившим силу.</w:t>
      </w:r>
    </w:p>
    <w:p w:rsidR="00F07908" w:rsidRDefault="003A69FB" w:rsidP="00DD7CE8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3</w:t>
      </w:r>
      <w:r w:rsidR="00F07908">
        <w:rPr>
          <w:color w:val="000000"/>
          <w:spacing w:val="3"/>
          <w:sz w:val="28"/>
          <w:szCs w:val="28"/>
        </w:rPr>
        <w:t>.</w:t>
      </w:r>
      <w:r w:rsidR="00F07908" w:rsidRPr="001C6670">
        <w:rPr>
          <w:sz w:val="28"/>
          <w:szCs w:val="28"/>
        </w:rPr>
        <w:t xml:space="preserve">Управляющему делами администрации Каргатского района Новосибирской области разместить данное постановление на сайте администрации </w:t>
      </w:r>
      <w:r w:rsidR="0055694F">
        <w:rPr>
          <w:sz w:val="28"/>
          <w:szCs w:val="28"/>
        </w:rPr>
        <w:t>Каргатского района Новосибирской области</w:t>
      </w:r>
      <w:r w:rsidR="00F07908" w:rsidRPr="001C6670">
        <w:rPr>
          <w:sz w:val="28"/>
          <w:szCs w:val="28"/>
        </w:rPr>
        <w:t>.</w:t>
      </w:r>
    </w:p>
    <w:p w:rsidR="00F07908" w:rsidRPr="00315486" w:rsidRDefault="003A69FB" w:rsidP="00DD7C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4</w:t>
      </w:r>
      <w:r w:rsidR="00AC03BB">
        <w:rPr>
          <w:color w:val="000000"/>
          <w:spacing w:val="3"/>
          <w:sz w:val="28"/>
          <w:szCs w:val="28"/>
        </w:rPr>
        <w:t>.</w:t>
      </w:r>
      <w:r w:rsidR="00DD7CE8" w:rsidRPr="00DD7CE8">
        <w:rPr>
          <w:sz w:val="28"/>
          <w:szCs w:val="28"/>
        </w:rPr>
        <w:t xml:space="preserve"> </w:t>
      </w:r>
      <w:r w:rsidR="00DD7CE8" w:rsidRPr="001C6670">
        <w:rPr>
          <w:sz w:val="28"/>
          <w:szCs w:val="28"/>
        </w:rPr>
        <w:t>Постановление вступает в силу после его официального опубликования на сайте администрации Каргатского района Новосибирской области.</w:t>
      </w:r>
    </w:p>
    <w:p w:rsidR="00315486" w:rsidRPr="00315486" w:rsidRDefault="00DD7CE8" w:rsidP="00DD7CE8">
      <w:pPr>
        <w:shd w:val="clear" w:color="auto" w:fill="FFFFFF"/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</w:t>
      </w:r>
      <w:r w:rsidR="00F07908">
        <w:rPr>
          <w:color w:val="000000"/>
          <w:spacing w:val="3"/>
          <w:sz w:val="28"/>
          <w:szCs w:val="28"/>
        </w:rPr>
        <w:t>Контроль за исполнением настоящего</w:t>
      </w:r>
      <w:r w:rsidR="0055694F">
        <w:rPr>
          <w:color w:val="000000"/>
          <w:spacing w:val="3"/>
          <w:sz w:val="28"/>
          <w:szCs w:val="28"/>
        </w:rPr>
        <w:t xml:space="preserve"> постановления</w:t>
      </w:r>
      <w:r>
        <w:rPr>
          <w:color w:val="000000"/>
          <w:spacing w:val="3"/>
          <w:sz w:val="28"/>
          <w:szCs w:val="28"/>
        </w:rPr>
        <w:t xml:space="preserve"> возложить на заместителя главы администрации-начальника управления сельского хозяйства администрации Каргатского района Новосибирской области</w:t>
      </w:r>
      <w:r w:rsidR="003A69FB">
        <w:rPr>
          <w:color w:val="000000"/>
          <w:spacing w:val="3"/>
          <w:sz w:val="28"/>
          <w:szCs w:val="28"/>
        </w:rPr>
        <w:t xml:space="preserve"> А.С Бородая</w:t>
      </w:r>
      <w:r w:rsidR="00F07908">
        <w:rPr>
          <w:color w:val="000000"/>
          <w:spacing w:val="3"/>
          <w:sz w:val="28"/>
          <w:szCs w:val="28"/>
        </w:rPr>
        <w:t>.</w:t>
      </w:r>
      <w:r w:rsidR="00315486" w:rsidRPr="00315486">
        <w:rPr>
          <w:rFonts w:eastAsiaTheme="minorEastAsia" w:cstheme="minorBidi"/>
          <w:sz w:val="28"/>
          <w:szCs w:val="28"/>
        </w:rPr>
        <w:t xml:space="preserve"> </w:t>
      </w:r>
    </w:p>
    <w:p w:rsidR="00F07908" w:rsidRPr="00E40D06" w:rsidRDefault="00F07908" w:rsidP="00F07908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jc w:val="both"/>
        <w:rPr>
          <w:spacing w:val="-1"/>
          <w:sz w:val="28"/>
          <w:szCs w:val="28"/>
        </w:rPr>
      </w:pPr>
      <w:r w:rsidRPr="00E40D06">
        <w:rPr>
          <w:spacing w:val="-1"/>
          <w:sz w:val="28"/>
          <w:szCs w:val="28"/>
        </w:rPr>
        <w:t>Глава Каргатского района</w:t>
      </w:r>
    </w:p>
    <w:p w:rsidR="00F07908" w:rsidRDefault="00F07908" w:rsidP="00F07908">
      <w:pPr>
        <w:shd w:val="clear" w:color="auto" w:fill="FFFFFF"/>
        <w:tabs>
          <w:tab w:val="left" w:pos="69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Новосибирской области                                                              Н.Л. Терентьев</w:t>
      </w:r>
    </w:p>
    <w:p w:rsidR="00553963" w:rsidRPr="00203EFC" w:rsidRDefault="00553963" w:rsidP="00553963">
      <w:pPr>
        <w:shd w:val="clear" w:color="auto" w:fill="FFFFFF"/>
        <w:tabs>
          <w:tab w:val="left" w:pos="691"/>
        </w:tabs>
        <w:rPr>
          <w:spacing w:val="-1"/>
          <w:sz w:val="22"/>
          <w:szCs w:val="22"/>
        </w:rPr>
      </w:pPr>
      <w:r w:rsidRPr="00203EFC">
        <w:rPr>
          <w:spacing w:val="-1"/>
          <w:sz w:val="22"/>
          <w:szCs w:val="22"/>
        </w:rPr>
        <w:t>Бородай</w:t>
      </w:r>
    </w:p>
    <w:p w:rsidR="00377DAF" w:rsidRPr="00553963" w:rsidRDefault="00553963" w:rsidP="00553963">
      <w:pPr>
        <w:shd w:val="clear" w:color="auto" w:fill="FFFFFF"/>
        <w:tabs>
          <w:tab w:val="left" w:pos="691"/>
        </w:tabs>
        <w:rPr>
          <w:sz w:val="22"/>
          <w:szCs w:val="22"/>
        </w:rPr>
      </w:pPr>
      <w:r>
        <w:rPr>
          <w:spacing w:val="-1"/>
          <w:sz w:val="22"/>
          <w:szCs w:val="22"/>
        </w:rPr>
        <w:t>211</w:t>
      </w:r>
      <w:r w:rsidRPr="00203EFC">
        <w:rPr>
          <w:spacing w:val="-1"/>
          <w:sz w:val="22"/>
          <w:szCs w:val="22"/>
        </w:rPr>
        <w:t>4</w:t>
      </w:r>
      <w:r>
        <w:rPr>
          <w:spacing w:val="-1"/>
          <w:sz w:val="22"/>
          <w:szCs w:val="22"/>
        </w:rPr>
        <w:t>5</w:t>
      </w:r>
    </w:p>
    <w:p w:rsidR="005546AC" w:rsidRPr="00CC68AD" w:rsidRDefault="003A69FB" w:rsidP="005546AC">
      <w:pPr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</w:t>
      </w:r>
      <w:r w:rsidR="005546AC" w:rsidRPr="00CC68AD">
        <w:rPr>
          <w:sz w:val="28"/>
          <w:szCs w:val="28"/>
        </w:rPr>
        <w:t>СОГЛАСОВАНО</w:t>
      </w:r>
    </w:p>
    <w:p w:rsidR="005546AC" w:rsidRPr="00CC68AD" w:rsidRDefault="005546AC" w:rsidP="005546AC">
      <w:pPr>
        <w:contextualSpacing/>
        <w:jc w:val="both"/>
        <w:rPr>
          <w:sz w:val="28"/>
          <w:szCs w:val="28"/>
        </w:rPr>
      </w:pPr>
    </w:p>
    <w:p w:rsidR="009C7573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  Заместитель главы администрации-</w:t>
      </w:r>
    </w:p>
    <w:p w:rsidR="005546AC" w:rsidRPr="00CC68AD" w:rsidRDefault="009C7573" w:rsidP="005546A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68AD">
        <w:rPr>
          <w:sz w:val="28"/>
          <w:szCs w:val="28"/>
        </w:rPr>
        <w:t>Н</w:t>
      </w:r>
      <w:r w:rsidR="005546AC" w:rsidRPr="00CC68A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5546AC" w:rsidRPr="00CC68AD">
        <w:rPr>
          <w:sz w:val="28"/>
          <w:szCs w:val="28"/>
        </w:rPr>
        <w:t>управления сельского хозяйства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  администрации Каргатского района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  Новосибирской области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  ________________________ А.С. Бородай</w:t>
      </w:r>
    </w:p>
    <w:p w:rsidR="005546AC" w:rsidRPr="00CC68AD" w:rsidRDefault="005546AC" w:rsidP="005546AC">
      <w:pPr>
        <w:ind w:firstLine="708"/>
        <w:contextualSpacing/>
        <w:rPr>
          <w:sz w:val="28"/>
          <w:szCs w:val="28"/>
          <w:vertAlign w:val="superscript"/>
        </w:rPr>
      </w:pPr>
      <w:r w:rsidRPr="00CC68AD">
        <w:rPr>
          <w:sz w:val="28"/>
          <w:szCs w:val="28"/>
          <w:vertAlign w:val="superscript"/>
        </w:rPr>
        <w:t xml:space="preserve">подпись </w:t>
      </w:r>
      <w:r w:rsidRPr="00CC68AD">
        <w:rPr>
          <w:sz w:val="28"/>
          <w:szCs w:val="28"/>
          <w:vertAlign w:val="superscript"/>
        </w:rPr>
        <w:tab/>
      </w:r>
      <w:r w:rsidRPr="00CC68AD">
        <w:rPr>
          <w:sz w:val="28"/>
          <w:szCs w:val="28"/>
          <w:vertAlign w:val="superscript"/>
        </w:rPr>
        <w:tab/>
        <w:t xml:space="preserve">              дата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</w:p>
    <w:p w:rsidR="005546AC" w:rsidRPr="00CC68AD" w:rsidRDefault="005546AC" w:rsidP="005546AC">
      <w:pPr>
        <w:contextualSpacing/>
        <w:rPr>
          <w:sz w:val="28"/>
          <w:szCs w:val="28"/>
        </w:rPr>
      </w:pP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 Управляющий делами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 администрации Каргатского района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 Новосибирской области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 ________________________ С.В. Кузьмин</w:t>
      </w:r>
    </w:p>
    <w:p w:rsidR="005546AC" w:rsidRPr="00CC68AD" w:rsidRDefault="005546AC" w:rsidP="005546AC">
      <w:pPr>
        <w:ind w:firstLine="708"/>
        <w:contextualSpacing/>
        <w:rPr>
          <w:sz w:val="28"/>
          <w:szCs w:val="28"/>
          <w:vertAlign w:val="superscript"/>
        </w:rPr>
      </w:pPr>
      <w:r w:rsidRPr="00CC68AD">
        <w:rPr>
          <w:sz w:val="28"/>
          <w:szCs w:val="28"/>
          <w:vertAlign w:val="superscript"/>
        </w:rPr>
        <w:t xml:space="preserve">подпись </w:t>
      </w:r>
      <w:r w:rsidRPr="00CC68AD">
        <w:rPr>
          <w:sz w:val="28"/>
          <w:szCs w:val="28"/>
          <w:vertAlign w:val="superscript"/>
        </w:rPr>
        <w:tab/>
      </w:r>
      <w:r w:rsidRPr="00CC68AD">
        <w:rPr>
          <w:sz w:val="28"/>
          <w:szCs w:val="28"/>
          <w:vertAlign w:val="superscript"/>
        </w:rPr>
        <w:tab/>
        <w:t xml:space="preserve">             дата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Начальник отдела правовой 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работы и трудовых отношений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администрации Каргатского района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Новосибирской области</w:t>
      </w:r>
    </w:p>
    <w:p w:rsidR="005546AC" w:rsidRPr="00CC68AD" w:rsidRDefault="005546AC" w:rsidP="005546AC">
      <w:pPr>
        <w:contextualSpacing/>
        <w:rPr>
          <w:sz w:val="28"/>
          <w:szCs w:val="28"/>
        </w:rPr>
      </w:pPr>
    </w:p>
    <w:p w:rsidR="005546AC" w:rsidRPr="00CC68AD" w:rsidRDefault="005546AC" w:rsidP="005546AC">
      <w:pPr>
        <w:contextualSpacing/>
        <w:rPr>
          <w:sz w:val="28"/>
          <w:szCs w:val="28"/>
        </w:rPr>
      </w:pPr>
      <w:r w:rsidRPr="00CC68AD">
        <w:rPr>
          <w:sz w:val="28"/>
          <w:szCs w:val="28"/>
        </w:rPr>
        <w:t xml:space="preserve">     ______________________ Ю.С. Ровенских</w:t>
      </w:r>
    </w:p>
    <w:p w:rsidR="005546AC" w:rsidRPr="00CC68AD" w:rsidRDefault="005546AC" w:rsidP="005546AC">
      <w:pPr>
        <w:ind w:firstLine="708"/>
        <w:contextualSpacing/>
        <w:rPr>
          <w:sz w:val="28"/>
          <w:szCs w:val="28"/>
          <w:vertAlign w:val="superscript"/>
        </w:rPr>
      </w:pPr>
      <w:r w:rsidRPr="00CC68AD">
        <w:rPr>
          <w:sz w:val="28"/>
          <w:szCs w:val="28"/>
          <w:vertAlign w:val="superscript"/>
        </w:rPr>
        <w:t xml:space="preserve">подпись </w:t>
      </w:r>
      <w:r w:rsidRPr="00CC68AD">
        <w:rPr>
          <w:sz w:val="28"/>
          <w:szCs w:val="28"/>
          <w:vertAlign w:val="superscript"/>
        </w:rPr>
        <w:tab/>
      </w:r>
      <w:r w:rsidRPr="00CC68AD">
        <w:rPr>
          <w:sz w:val="28"/>
          <w:szCs w:val="28"/>
          <w:vertAlign w:val="superscript"/>
        </w:rPr>
        <w:tab/>
        <w:t xml:space="preserve">            дата</w:t>
      </w: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5546AC" w:rsidRDefault="005546AC" w:rsidP="00F07908">
      <w:pPr>
        <w:tabs>
          <w:tab w:val="left" w:pos="5997"/>
        </w:tabs>
        <w:ind w:firstLine="5954"/>
        <w:rPr>
          <w:sz w:val="20"/>
          <w:szCs w:val="20"/>
        </w:rPr>
      </w:pPr>
    </w:p>
    <w:p w:rsidR="00F07908" w:rsidRPr="0006050E" w:rsidRDefault="00F07908" w:rsidP="00F07908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0"/>
          <w:szCs w:val="20"/>
        </w:rPr>
        <w:lastRenderedPageBreak/>
        <w:tab/>
      </w:r>
      <w:r w:rsidRPr="0006050E">
        <w:rPr>
          <w:sz w:val="28"/>
          <w:szCs w:val="28"/>
        </w:rPr>
        <w:t xml:space="preserve">Приложение </w:t>
      </w:r>
      <w:r w:rsidR="00F13184">
        <w:rPr>
          <w:sz w:val="28"/>
          <w:szCs w:val="28"/>
        </w:rPr>
        <w:t>№1</w:t>
      </w:r>
    </w:p>
    <w:p w:rsidR="00F07908" w:rsidRPr="0006050E" w:rsidRDefault="00F07908" w:rsidP="00F07908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050E">
        <w:rPr>
          <w:sz w:val="28"/>
          <w:szCs w:val="28"/>
        </w:rPr>
        <w:t xml:space="preserve">к постановлению </w:t>
      </w:r>
    </w:p>
    <w:p w:rsidR="00F07908" w:rsidRPr="0006050E" w:rsidRDefault="00F07908" w:rsidP="00F07908">
      <w:pPr>
        <w:tabs>
          <w:tab w:val="left" w:pos="59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F07908" w:rsidRPr="0006050E" w:rsidRDefault="00F07908" w:rsidP="00F07908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050E">
        <w:rPr>
          <w:sz w:val="28"/>
          <w:szCs w:val="28"/>
        </w:rPr>
        <w:t>Каргатского района</w:t>
      </w:r>
    </w:p>
    <w:p w:rsidR="00F07908" w:rsidRPr="0006050E" w:rsidRDefault="00F07908" w:rsidP="00F07908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050E">
        <w:rPr>
          <w:sz w:val="28"/>
          <w:szCs w:val="28"/>
        </w:rPr>
        <w:t>Новосибирской области</w:t>
      </w:r>
    </w:p>
    <w:p w:rsidR="00F07908" w:rsidRDefault="00F07908" w:rsidP="00F07908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050E">
        <w:rPr>
          <w:sz w:val="28"/>
          <w:szCs w:val="28"/>
        </w:rPr>
        <w:t>от __________</w:t>
      </w:r>
      <w:r>
        <w:rPr>
          <w:sz w:val="28"/>
          <w:szCs w:val="28"/>
        </w:rPr>
        <w:t>№______</w:t>
      </w:r>
    </w:p>
    <w:p w:rsidR="00377DAF" w:rsidRDefault="00377DAF" w:rsidP="00F07908">
      <w:pPr>
        <w:tabs>
          <w:tab w:val="left" w:pos="6210"/>
        </w:tabs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F07908" w:rsidRDefault="00F07908" w:rsidP="00F07908">
      <w:pPr>
        <w:ind w:firstLine="737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ПОЛОЖЕНИЕ ОБ ОРГАНИЗАЦИИ И ВЕДЕНИИ ГРАЖДАНСКОЙ ОБОРОНЫ В КАРГАТСКОМ РАЙОНЕ НОВОСИБИРСКОЙ ОБЛАСТИ</w:t>
      </w:r>
    </w:p>
    <w:p w:rsidR="00F07908" w:rsidRDefault="00F07908" w:rsidP="00F07908">
      <w:pPr>
        <w:pStyle w:val="aa"/>
        <w:spacing w:line="259" w:lineRule="auto"/>
        <w:ind w:firstLine="737"/>
        <w:jc w:val="center"/>
        <w:rPr>
          <w:szCs w:val="28"/>
        </w:rPr>
      </w:pPr>
    </w:p>
    <w:p w:rsidR="00F07908" w:rsidRPr="00F07908" w:rsidRDefault="00F07908" w:rsidP="00F07908">
      <w:pPr>
        <w:pStyle w:val="aa"/>
        <w:spacing w:line="259" w:lineRule="auto"/>
        <w:ind w:firstLine="737"/>
        <w:rPr>
          <w:b/>
          <w:bCs/>
          <w:szCs w:val="28"/>
        </w:rPr>
      </w:pPr>
      <w:r>
        <w:rPr>
          <w:rFonts w:eastAsia="Calibri"/>
          <w:szCs w:val="28"/>
          <w:shd w:val="clear" w:color="auto" w:fill="FFFFFF"/>
        </w:rPr>
        <w:t>1. Настоящее Положение разработано в соответствии с Федеральны</w:t>
      </w:r>
      <w:r w:rsidR="00BC294F">
        <w:rPr>
          <w:rFonts w:eastAsia="Calibri"/>
          <w:szCs w:val="28"/>
          <w:shd w:val="clear" w:color="auto" w:fill="FFFFFF"/>
        </w:rPr>
        <w:t xml:space="preserve">м законом от 12.02.1998 № 28-ФЗ </w:t>
      </w:r>
      <w:r>
        <w:rPr>
          <w:rFonts w:eastAsia="Calibri"/>
          <w:szCs w:val="28"/>
          <w:shd w:val="clear" w:color="auto" w:fill="FFFFFF"/>
        </w:rPr>
        <w:t>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</w:t>
      </w:r>
      <w:r w:rsidR="00BC294F">
        <w:rPr>
          <w:rFonts w:eastAsia="Calibri"/>
          <w:szCs w:val="28"/>
          <w:shd w:val="clear" w:color="auto" w:fill="FFFFFF"/>
        </w:rPr>
        <w:t xml:space="preserve">вий стихийных бедствий </w:t>
      </w:r>
      <w:r>
        <w:rPr>
          <w:rFonts w:eastAsia="Calibri"/>
          <w:szCs w:val="28"/>
          <w:shd w:val="clear" w:color="auto" w:fill="FFFFFF"/>
        </w:rPr>
        <w:t xml:space="preserve"> от 14.11.2008 № 687 «Об утверждении Положения об организации и ведении гражданской обороны в муниципальных образованиях и организациях», Уставом Каргатского района Новосибирской области и определяет организационные</w:t>
      </w:r>
      <w:r>
        <w:rPr>
          <w:b/>
          <w:bCs/>
          <w:szCs w:val="28"/>
        </w:rPr>
        <w:t xml:space="preserve"> </w:t>
      </w:r>
      <w:r>
        <w:rPr>
          <w:rFonts w:eastAsia="Calibri"/>
          <w:szCs w:val="28"/>
          <w:shd w:val="clear" w:color="auto" w:fill="FFFFFF"/>
        </w:rPr>
        <w:t>основы гражданской обороны, содержание основных мероприятий по гражданской обороне.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2. Руководство гражданской обороной на территории Каргатского района</w:t>
      </w:r>
      <w:r>
        <w:t xml:space="preserve"> </w:t>
      </w:r>
      <w:r>
        <w:rPr>
          <w:szCs w:val="28"/>
        </w:rPr>
        <w:t>Новосибирской области осуществляет Глава Каргатского района Новосибирской области,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F07908" w:rsidRDefault="00F07908" w:rsidP="00F07908">
      <w:pPr>
        <w:pStyle w:val="aa"/>
        <w:spacing w:line="259" w:lineRule="auto"/>
        <w:ind w:firstLine="737"/>
      </w:pPr>
      <w:r>
        <w:rPr>
          <w:szCs w:val="28"/>
        </w:rPr>
        <w:t>3. Органом, осуществляющим управление гражданской обороной в  Каргатском районе  Новосибирской области, яв</w:t>
      </w:r>
      <w:r w:rsidR="00F13184">
        <w:rPr>
          <w:szCs w:val="28"/>
        </w:rPr>
        <w:t>ляется лицо</w:t>
      </w:r>
      <w:r>
        <w:rPr>
          <w:szCs w:val="28"/>
        </w:rPr>
        <w:t>, уполномоченное на решение задач в области гражданской обороны –</w:t>
      </w:r>
      <w:r w:rsidR="00A5661B">
        <w:rPr>
          <w:szCs w:val="28"/>
        </w:rPr>
        <w:t xml:space="preserve"> </w:t>
      </w:r>
      <w:r w:rsidR="00352C9C">
        <w:rPr>
          <w:szCs w:val="28"/>
        </w:rPr>
        <w:t>заместитель главы администрации</w:t>
      </w:r>
      <w:r w:rsidR="001A52CB">
        <w:rPr>
          <w:szCs w:val="28"/>
        </w:rPr>
        <w:t>- начальник управления сельского хозяйства</w:t>
      </w:r>
      <w:r>
        <w:rPr>
          <w:szCs w:val="28"/>
        </w:rPr>
        <w:t xml:space="preserve"> Каргатского района Новосибирской области</w:t>
      </w:r>
      <w:r w:rsidR="00352C9C">
        <w:rPr>
          <w:szCs w:val="28"/>
        </w:rPr>
        <w:t>.</w:t>
      </w:r>
    </w:p>
    <w:p w:rsidR="00F07908" w:rsidRPr="00DE7341" w:rsidRDefault="00DE7341" w:rsidP="009E6F8E">
      <w:pPr>
        <w:pStyle w:val="aa"/>
        <w:spacing w:line="259" w:lineRule="auto"/>
        <w:ind w:firstLine="737"/>
      </w:pPr>
      <w:r w:rsidRPr="00DB2383">
        <w:rPr>
          <w:szCs w:val="28"/>
        </w:rPr>
        <w:t>Р</w:t>
      </w:r>
      <w:r w:rsidR="00315486" w:rsidRPr="00DB2383">
        <w:rPr>
          <w:szCs w:val="28"/>
        </w:rPr>
        <w:t>азрабатывает и утверждает должностные инструкции</w:t>
      </w:r>
      <w:r w:rsidR="00F07908" w:rsidRPr="00DB2383">
        <w:rPr>
          <w:szCs w:val="28"/>
        </w:rPr>
        <w:t xml:space="preserve"> </w:t>
      </w:r>
      <w:r w:rsidR="007A0FE2" w:rsidRPr="00DB2383">
        <w:rPr>
          <w:szCs w:val="28"/>
        </w:rPr>
        <w:t>уполномоченный по ГОЧС</w:t>
      </w:r>
      <w:r w:rsidR="00CF0DDD" w:rsidRPr="00DB2383">
        <w:rPr>
          <w:szCs w:val="28"/>
        </w:rPr>
        <w:t xml:space="preserve"> Каргатского района Новосибирской области.</w:t>
      </w:r>
    </w:p>
    <w:p w:rsidR="00F07908" w:rsidRDefault="007A0FE2" w:rsidP="00315486">
      <w:pPr>
        <w:pStyle w:val="aa"/>
        <w:spacing w:line="259" w:lineRule="auto"/>
        <w:ind w:firstLine="737"/>
      </w:pPr>
      <w:r w:rsidRPr="007A0FE2">
        <w:rPr>
          <w:szCs w:val="28"/>
        </w:rPr>
        <w:t xml:space="preserve">Уполномоченный по ГОЧС </w:t>
      </w:r>
      <w:r w:rsidR="00CE2B9B" w:rsidRPr="007A0FE2">
        <w:rPr>
          <w:szCs w:val="28"/>
        </w:rPr>
        <w:t>Каргатского района</w:t>
      </w:r>
      <w:r w:rsidR="00315486" w:rsidRPr="007A0FE2">
        <w:rPr>
          <w:szCs w:val="28"/>
        </w:rPr>
        <w:t xml:space="preserve"> Новосибирской области</w:t>
      </w:r>
      <w:r w:rsidR="00315486" w:rsidRPr="007A0FE2">
        <w:t xml:space="preserve"> </w:t>
      </w:r>
      <w:r w:rsidR="00F07908" w:rsidRPr="007A0FE2">
        <w:rPr>
          <w:szCs w:val="28"/>
        </w:rPr>
        <w:t xml:space="preserve">подчиняется непосредственно </w:t>
      </w:r>
      <w:r w:rsidR="00CE2B9B" w:rsidRPr="007A0FE2">
        <w:rPr>
          <w:szCs w:val="28"/>
        </w:rPr>
        <w:t xml:space="preserve">главе администрации Каргатского района </w:t>
      </w:r>
      <w:r w:rsidR="00F07908" w:rsidRPr="007A0FE2">
        <w:rPr>
          <w:rFonts w:eastAsia="Calibri"/>
          <w:szCs w:val="28"/>
          <w:shd w:val="clear" w:color="auto" w:fill="FFFFFF"/>
        </w:rPr>
        <w:t>Новосибирской области.</w:t>
      </w:r>
    </w:p>
    <w:p w:rsidR="00F07908" w:rsidRDefault="00F07908" w:rsidP="00F07908">
      <w:pPr>
        <w:pStyle w:val="aa"/>
        <w:spacing w:line="259" w:lineRule="auto"/>
        <w:ind w:firstLine="737"/>
      </w:pPr>
      <w:r>
        <w:rPr>
          <w:rFonts w:eastAsia="Calibri"/>
          <w:szCs w:val="28"/>
          <w:shd w:val="clear" w:color="auto" w:fill="FFFFFF"/>
        </w:rPr>
        <w:t>4. </w:t>
      </w:r>
      <w:r>
        <w:rPr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</w:t>
      </w:r>
      <w:r w:rsidR="00CE2B9B">
        <w:rPr>
          <w:szCs w:val="28"/>
        </w:rPr>
        <w:t xml:space="preserve">сности людей на водных объектах Каргатского района </w:t>
      </w:r>
      <w:r>
        <w:rPr>
          <w:szCs w:val="28"/>
        </w:rPr>
        <w:t xml:space="preserve"> Новосибирской области.</w:t>
      </w:r>
    </w:p>
    <w:p w:rsidR="00F07908" w:rsidRDefault="00F07908" w:rsidP="00CE2B9B">
      <w:pPr>
        <w:pStyle w:val="aa"/>
        <w:spacing w:line="259" w:lineRule="auto"/>
        <w:ind w:firstLine="737"/>
      </w:pPr>
      <w:r>
        <w:rPr>
          <w:szCs w:val="28"/>
        </w:rPr>
        <w:t xml:space="preserve">5. Проект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CE2B9B">
        <w:rPr>
          <w:szCs w:val="28"/>
        </w:rPr>
        <w:t>Каргатского района</w:t>
      </w:r>
      <w:r>
        <w:rPr>
          <w:szCs w:val="28"/>
        </w:rPr>
        <w:t xml:space="preserve"> Новосибирской област</w:t>
      </w:r>
      <w:r w:rsidR="00CE2B9B">
        <w:rPr>
          <w:szCs w:val="28"/>
        </w:rPr>
        <w:t xml:space="preserve">и на год разрабатывается </w:t>
      </w:r>
      <w:r w:rsidR="00F13184">
        <w:rPr>
          <w:szCs w:val="28"/>
        </w:rPr>
        <w:t xml:space="preserve">уполномоченным </w:t>
      </w:r>
      <w:r>
        <w:rPr>
          <w:szCs w:val="28"/>
        </w:rPr>
        <w:t>на решение задач в области гражданской обороны, рассматривается на заседании комиссии по предупреждению и ликвидации чрезвычайных ситуаций и об</w:t>
      </w:r>
      <w:r w:rsidR="00CE2B9B">
        <w:rPr>
          <w:szCs w:val="28"/>
        </w:rPr>
        <w:t xml:space="preserve">еспечению пожарной безопасности Каргатского района </w:t>
      </w:r>
      <w:r>
        <w:rPr>
          <w:szCs w:val="28"/>
        </w:rPr>
        <w:t>Новосибирской области и согласовывается</w:t>
      </w:r>
      <w:r w:rsidR="00CE2B9B">
        <w:t xml:space="preserve"> </w:t>
      </w:r>
      <w:r>
        <w:rPr>
          <w:szCs w:val="28"/>
        </w:rPr>
        <w:t xml:space="preserve">с Главным управлением МЧС России по Новосибирской области. Согласованный проект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CE2B9B">
        <w:rPr>
          <w:szCs w:val="28"/>
        </w:rPr>
        <w:t xml:space="preserve">Каргатского  района </w:t>
      </w:r>
      <w:r>
        <w:rPr>
          <w:szCs w:val="28"/>
        </w:rPr>
        <w:t xml:space="preserve"> Новосибирской обл</w:t>
      </w:r>
      <w:r w:rsidR="00CE2B9B">
        <w:rPr>
          <w:szCs w:val="28"/>
        </w:rPr>
        <w:t xml:space="preserve">асти на год утверждается </w:t>
      </w:r>
      <w:r>
        <w:rPr>
          <w:szCs w:val="28"/>
        </w:rPr>
        <w:t>муниципальным правовым актом.</w:t>
      </w:r>
    </w:p>
    <w:p w:rsidR="00F07908" w:rsidRDefault="00F07908" w:rsidP="00DD7CE8">
      <w:pPr>
        <w:pStyle w:val="aa"/>
        <w:spacing w:line="259" w:lineRule="auto"/>
        <w:ind w:firstLine="737"/>
        <w:rPr>
          <w:szCs w:val="28"/>
        </w:rPr>
      </w:pPr>
      <w:r w:rsidRPr="007A0FE2">
        <w:rPr>
          <w:rFonts w:eastAsia="Calibri"/>
          <w:szCs w:val="28"/>
          <w:shd w:val="clear" w:color="auto" w:fill="FFFFFF"/>
        </w:rPr>
        <w:t xml:space="preserve">6. Приведение в готовность гражданской обороны на территории </w:t>
      </w:r>
      <w:r w:rsidR="00CE2B9B" w:rsidRPr="007A0FE2">
        <w:rPr>
          <w:rFonts w:eastAsia="Calibri"/>
          <w:szCs w:val="28"/>
          <w:shd w:val="clear" w:color="auto" w:fill="FFFFFF"/>
        </w:rPr>
        <w:t>Каргатского района</w:t>
      </w:r>
      <w:r w:rsidRPr="007A0FE2">
        <w:rPr>
          <w:rFonts w:eastAsia="Calibri"/>
          <w:szCs w:val="28"/>
          <w:shd w:val="clear" w:color="auto" w:fill="FFFFFF"/>
        </w:rPr>
        <w:t xml:space="preserve"> Новосибирской области осуществляется на основе</w:t>
      </w:r>
      <w:r w:rsidR="00DD7CE8">
        <w:rPr>
          <w:szCs w:val="28"/>
        </w:rPr>
        <w:t xml:space="preserve"> </w:t>
      </w:r>
      <w:r w:rsidRPr="007A0FE2">
        <w:rPr>
          <w:rFonts w:eastAsia="Calibri"/>
          <w:szCs w:val="28"/>
          <w:shd w:val="clear" w:color="auto" w:fill="FFFFFF"/>
        </w:rPr>
        <w:t xml:space="preserve">плана приведения в готовность </w:t>
      </w:r>
      <w:r w:rsidR="00CE2B9B" w:rsidRPr="007A0FE2">
        <w:rPr>
          <w:rFonts w:eastAsia="Calibri"/>
          <w:szCs w:val="28"/>
          <w:shd w:val="clear" w:color="auto" w:fill="FFFFFF"/>
        </w:rPr>
        <w:t>Каргатского района</w:t>
      </w:r>
      <w:r w:rsidRPr="007A0FE2">
        <w:rPr>
          <w:rFonts w:eastAsia="Calibri"/>
          <w:szCs w:val="28"/>
          <w:shd w:val="clear" w:color="auto" w:fill="FFFFFF"/>
        </w:rPr>
        <w:t xml:space="preserve"> Новосибирской области.</w:t>
      </w:r>
    </w:p>
    <w:p w:rsidR="00F07908" w:rsidRDefault="00F07908" w:rsidP="00CE2B9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План приведения в готовность гражданской обороны </w:t>
      </w:r>
      <w:r w:rsidR="00CE2B9B">
        <w:rPr>
          <w:rFonts w:eastAsia="Calibri"/>
          <w:color w:val="000000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Новосибирской области </w:t>
      </w:r>
      <w:r>
        <w:rPr>
          <w:color w:val="000000"/>
          <w:sz w:val="28"/>
          <w:szCs w:val="28"/>
          <w:shd w:val="clear" w:color="auto" w:fill="FFFFFF"/>
        </w:rPr>
        <w:t>определяет объем,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ситуаций.</w:t>
      </w:r>
    </w:p>
    <w:p w:rsidR="00F07908" w:rsidRPr="00F13184" w:rsidRDefault="00F07908" w:rsidP="00F1318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Проект плана приведения в</w:t>
      </w:r>
      <w:r w:rsidR="00F84E12">
        <w:rPr>
          <w:color w:val="000000"/>
          <w:sz w:val="28"/>
          <w:szCs w:val="28"/>
          <w:shd w:val="clear" w:color="auto" w:fill="FFFFFF"/>
        </w:rPr>
        <w:t xml:space="preserve"> готовность гражданской обороны Каргатского района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Новосибирской области разрабатывается</w:t>
      </w:r>
      <w:r>
        <w:rPr>
          <w:szCs w:val="28"/>
        </w:rPr>
        <w:t xml:space="preserve"> </w:t>
      </w:r>
      <w:r w:rsidRPr="00F13184">
        <w:rPr>
          <w:sz w:val="28"/>
          <w:szCs w:val="28"/>
        </w:rPr>
        <w:t xml:space="preserve">уполномоченным на решение задач в области гражданской обороны, с привлечением представителей </w:t>
      </w:r>
      <w:r w:rsidRPr="00F13184">
        <w:rPr>
          <w:rFonts w:eastAsia="Calibri"/>
          <w:sz w:val="28"/>
          <w:szCs w:val="28"/>
        </w:rPr>
        <w:t xml:space="preserve">отраслевых (функциональных) и территориальных органов местной администрации </w:t>
      </w:r>
      <w:r w:rsidR="00F84E12" w:rsidRPr="00F13184">
        <w:rPr>
          <w:rFonts w:eastAsia="Calibri"/>
          <w:sz w:val="28"/>
          <w:szCs w:val="28"/>
        </w:rPr>
        <w:t xml:space="preserve">Каргатского района </w:t>
      </w:r>
      <w:r w:rsidRPr="00F13184">
        <w:rPr>
          <w:rFonts w:eastAsia="Calibri"/>
          <w:sz w:val="28"/>
          <w:szCs w:val="28"/>
        </w:rPr>
        <w:t xml:space="preserve"> Новосибирской</w:t>
      </w:r>
      <w:r>
        <w:rPr>
          <w:rFonts w:eastAsia="Calibri"/>
          <w:szCs w:val="28"/>
        </w:rPr>
        <w:t xml:space="preserve"> </w:t>
      </w:r>
      <w:r w:rsidR="00F13184">
        <w:rPr>
          <w:rFonts w:eastAsia="Calibri"/>
          <w:szCs w:val="28"/>
        </w:rPr>
        <w:t xml:space="preserve"> </w:t>
      </w:r>
      <w:r w:rsidRPr="00F13184">
        <w:rPr>
          <w:rFonts w:eastAsia="Calibri"/>
          <w:sz w:val="28"/>
          <w:szCs w:val="28"/>
        </w:rPr>
        <w:t>области, организаций обеспечивающих</w:t>
      </w:r>
      <w:r w:rsidR="00F84E12" w:rsidRPr="00F13184">
        <w:rPr>
          <w:rFonts w:eastAsia="Calibri"/>
          <w:sz w:val="28"/>
          <w:szCs w:val="28"/>
        </w:rPr>
        <w:t xml:space="preserve"> </w:t>
      </w:r>
      <w:r w:rsidRPr="00F13184">
        <w:rPr>
          <w:rFonts w:eastAsia="Calibri"/>
          <w:sz w:val="28"/>
          <w:szCs w:val="28"/>
        </w:rPr>
        <w:t xml:space="preserve">выполнение мероприятий по гражданской обороне, согласовывается с Главным управлением МЧС России по Новосибирской области. Согласованный </w:t>
      </w:r>
      <w:r w:rsidRPr="00F13184">
        <w:rPr>
          <w:color w:val="000000"/>
          <w:sz w:val="28"/>
          <w:szCs w:val="28"/>
          <w:shd w:val="clear" w:color="auto" w:fill="FFFFFF"/>
        </w:rPr>
        <w:t xml:space="preserve">Проект плана приведения в готовность гражданской обороны </w:t>
      </w:r>
      <w:r w:rsidR="00F84E12" w:rsidRPr="00F13184">
        <w:rPr>
          <w:rFonts w:eastAsia="Calibri"/>
          <w:color w:val="000000"/>
          <w:sz w:val="28"/>
          <w:szCs w:val="28"/>
          <w:shd w:val="clear" w:color="auto" w:fill="FFFFFF"/>
        </w:rPr>
        <w:t>Каргатского района</w:t>
      </w:r>
      <w:r w:rsidRPr="00F13184">
        <w:rPr>
          <w:rFonts w:eastAsia="Calibri"/>
          <w:color w:val="000000"/>
          <w:sz w:val="28"/>
          <w:szCs w:val="28"/>
          <w:shd w:val="clear" w:color="auto" w:fill="FFFFFF"/>
        </w:rPr>
        <w:t xml:space="preserve"> Новосибирской области</w:t>
      </w:r>
      <w:r w:rsidR="00F84E12" w:rsidRPr="00F1318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F84E12" w:rsidRPr="00F13184">
        <w:rPr>
          <w:rFonts w:eastAsia="Calibri"/>
          <w:sz w:val="28"/>
          <w:szCs w:val="28"/>
          <w:shd w:val="clear" w:color="auto" w:fill="FFFFFF"/>
        </w:rPr>
        <w:t>утверждается главой администрации Каргатского района</w:t>
      </w:r>
      <w:r w:rsidRPr="00F13184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F13184">
        <w:rPr>
          <w:rFonts w:eastAsia="Calibri"/>
          <w:color w:val="000000"/>
          <w:sz w:val="28"/>
          <w:szCs w:val="28"/>
          <w:shd w:val="clear" w:color="auto" w:fill="FFFFFF"/>
        </w:rPr>
        <w:t>Новосибирской области.</w:t>
      </w:r>
    </w:p>
    <w:p w:rsidR="00F07908" w:rsidRDefault="00F07908" w:rsidP="00F84E12">
      <w:pPr>
        <w:pStyle w:val="aa"/>
        <w:spacing w:line="259" w:lineRule="auto"/>
        <w:ind w:firstLine="737"/>
        <w:rPr>
          <w:szCs w:val="28"/>
        </w:rPr>
      </w:pPr>
      <w:r>
        <w:rPr>
          <w:rFonts w:eastAsia="Calibri"/>
          <w:szCs w:val="28"/>
          <w:shd w:val="clear" w:color="auto" w:fill="FFFFFF"/>
        </w:rPr>
        <w:t xml:space="preserve">7. Ведение гражданской обороны на территории </w:t>
      </w:r>
      <w:r w:rsidR="00F84E12">
        <w:rPr>
          <w:rFonts w:eastAsia="Calibri"/>
          <w:szCs w:val="28"/>
          <w:shd w:val="clear" w:color="auto" w:fill="FFFFFF"/>
        </w:rPr>
        <w:t>Каргатского района</w:t>
      </w:r>
      <w:r>
        <w:rPr>
          <w:rFonts w:eastAsia="Calibri"/>
          <w:szCs w:val="28"/>
          <w:shd w:val="clear" w:color="auto" w:fill="FFFFFF"/>
        </w:rPr>
        <w:t xml:space="preserve"> Новосибирской области осуществляется на основе</w:t>
      </w:r>
      <w:r w:rsidR="00F84E12">
        <w:rPr>
          <w:szCs w:val="28"/>
        </w:rPr>
        <w:t xml:space="preserve"> </w:t>
      </w:r>
      <w:r>
        <w:rPr>
          <w:rFonts w:eastAsia="Calibri"/>
          <w:szCs w:val="28"/>
          <w:shd w:val="clear" w:color="auto" w:fill="FFFFFF"/>
        </w:rPr>
        <w:t>плана гражданс</w:t>
      </w:r>
      <w:r w:rsidR="00F84E12">
        <w:rPr>
          <w:rFonts w:eastAsia="Calibri"/>
          <w:szCs w:val="28"/>
          <w:shd w:val="clear" w:color="auto" w:fill="FFFFFF"/>
        </w:rPr>
        <w:t>кой обороны и защиты населения Каргатского района</w:t>
      </w:r>
      <w:r>
        <w:rPr>
          <w:rFonts w:eastAsia="Calibri"/>
          <w:szCs w:val="28"/>
          <w:shd w:val="clear" w:color="auto" w:fill="FFFFFF"/>
        </w:rPr>
        <w:t xml:space="preserve"> Новосибирской области и заключается в выполнении м</w:t>
      </w:r>
      <w:r w:rsidR="00315486">
        <w:rPr>
          <w:rFonts w:eastAsia="Calibri"/>
          <w:szCs w:val="28"/>
          <w:shd w:val="clear" w:color="auto" w:fill="FFFFFF"/>
        </w:rPr>
        <w:t>ероприятий по защите населения</w:t>
      </w:r>
      <w:r w:rsidR="00F84E12">
        <w:rPr>
          <w:rFonts w:eastAsia="Calibri"/>
          <w:szCs w:val="28"/>
          <w:shd w:val="clear" w:color="auto" w:fill="FFFFFF"/>
        </w:rPr>
        <w:t xml:space="preserve"> на территории Каргатского района</w:t>
      </w:r>
      <w:r>
        <w:rPr>
          <w:rFonts w:eastAsia="Calibri"/>
          <w:szCs w:val="28"/>
          <w:shd w:val="clear" w:color="auto" w:fill="FFFFFF"/>
        </w:rPr>
        <w:t xml:space="preserve"> Новосибирской области от опасностей, возникающих</w:t>
      </w:r>
      <w:r w:rsidR="00F84E12">
        <w:rPr>
          <w:szCs w:val="28"/>
        </w:rPr>
        <w:t xml:space="preserve"> </w:t>
      </w:r>
      <w:r>
        <w:rPr>
          <w:rFonts w:eastAsia="Calibri"/>
          <w:szCs w:val="28"/>
          <w:shd w:val="clear" w:color="auto" w:fill="FFFFFF"/>
        </w:rPr>
        <w:t>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07908" w:rsidRDefault="00F07908" w:rsidP="00F84E12">
      <w:pPr>
        <w:pStyle w:val="aa"/>
        <w:spacing w:line="259" w:lineRule="auto"/>
        <w:ind w:firstLine="737"/>
      </w:pPr>
      <w:r>
        <w:rPr>
          <w:szCs w:val="28"/>
        </w:rPr>
        <w:t xml:space="preserve">План гражданской обороны и защиты населения </w:t>
      </w:r>
      <w:r w:rsidR="00F84E12">
        <w:rPr>
          <w:szCs w:val="28"/>
        </w:rPr>
        <w:t>Каргатского района</w:t>
      </w:r>
      <w:r>
        <w:rPr>
          <w:szCs w:val="28"/>
        </w:rPr>
        <w:t xml:space="preserve"> Новосибирской области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 </w:t>
      </w:r>
    </w:p>
    <w:p w:rsidR="00F07908" w:rsidRDefault="00F07908" w:rsidP="00F84E12">
      <w:pPr>
        <w:pStyle w:val="aa"/>
        <w:spacing w:line="259" w:lineRule="auto"/>
        <w:ind w:firstLine="680"/>
      </w:pPr>
      <w:r>
        <w:rPr>
          <w:szCs w:val="28"/>
        </w:rPr>
        <w:t xml:space="preserve">Проект плана гражданской обороны и защиты населения </w:t>
      </w:r>
      <w:r w:rsidR="00F84E12">
        <w:rPr>
          <w:szCs w:val="28"/>
        </w:rPr>
        <w:t>Каргатского района</w:t>
      </w:r>
      <w:r>
        <w:rPr>
          <w:szCs w:val="28"/>
        </w:rPr>
        <w:t xml:space="preserve"> Новосибирской области разрабатывается</w:t>
      </w:r>
      <w:r w:rsidR="00F13184">
        <w:t xml:space="preserve"> </w:t>
      </w:r>
      <w:r>
        <w:rPr>
          <w:szCs w:val="28"/>
        </w:rPr>
        <w:t xml:space="preserve">уполномоченным на решение задач в области гражданской обороны, с привлечением представителей </w:t>
      </w:r>
      <w:r>
        <w:rPr>
          <w:rFonts w:eastAsia="Calibri"/>
          <w:szCs w:val="28"/>
        </w:rPr>
        <w:t xml:space="preserve">отраслевых (функциональных) и территориальных органов местной администрации </w:t>
      </w:r>
      <w:r w:rsidR="00F84E12">
        <w:rPr>
          <w:rFonts w:eastAsia="Calibri"/>
          <w:szCs w:val="28"/>
        </w:rPr>
        <w:t>Каргатского района</w:t>
      </w:r>
      <w:r>
        <w:rPr>
          <w:rFonts w:eastAsia="Calibri"/>
          <w:szCs w:val="28"/>
        </w:rPr>
        <w:t xml:space="preserve"> Новосибирской области, организаций обеспечивающих</w:t>
      </w:r>
      <w:r w:rsidR="00F84E12">
        <w:t xml:space="preserve"> </w:t>
      </w:r>
      <w:r>
        <w:rPr>
          <w:rFonts w:eastAsia="Calibri"/>
          <w:szCs w:val="28"/>
        </w:rPr>
        <w:t xml:space="preserve">выполнение мероприятий по гражданской обороне, согласовывается с Главным управлением МЧС России по Новосибирской области. Согласованный </w:t>
      </w:r>
      <w:r>
        <w:rPr>
          <w:color w:val="000000"/>
          <w:szCs w:val="28"/>
          <w:shd w:val="clear" w:color="auto" w:fill="FFFFFF"/>
        </w:rPr>
        <w:t xml:space="preserve">Проект плана гражданской обороны и защиты населения </w:t>
      </w:r>
      <w:r w:rsidR="00F84E12">
        <w:rPr>
          <w:rFonts w:eastAsia="Calibri"/>
          <w:color w:val="000000"/>
          <w:szCs w:val="28"/>
          <w:shd w:val="clear" w:color="auto" w:fill="FFFFFF"/>
        </w:rPr>
        <w:t>Каргатского района</w:t>
      </w:r>
      <w:r>
        <w:rPr>
          <w:rFonts w:eastAsia="Calibri"/>
          <w:color w:val="000000"/>
          <w:szCs w:val="28"/>
          <w:shd w:val="clear" w:color="auto" w:fill="FFFFFF"/>
        </w:rPr>
        <w:t xml:space="preserve"> Новосибирской области утверждается</w:t>
      </w:r>
      <w:r w:rsidR="00F84E12">
        <w:rPr>
          <w:rFonts w:eastAsia="Calibri"/>
          <w:color w:val="000000"/>
          <w:szCs w:val="28"/>
          <w:shd w:val="clear" w:color="auto" w:fill="FFFFFF"/>
        </w:rPr>
        <w:t xml:space="preserve"> главой администрации Каргатского района</w:t>
      </w:r>
      <w:r>
        <w:rPr>
          <w:szCs w:val="28"/>
        </w:rPr>
        <w:t xml:space="preserve"> </w:t>
      </w:r>
      <w:r>
        <w:rPr>
          <w:rFonts w:eastAsia="Calibri"/>
          <w:color w:val="000000"/>
          <w:szCs w:val="28"/>
          <w:shd w:val="clear" w:color="auto" w:fill="FFFFFF"/>
        </w:rPr>
        <w:t>Новосибирской области.</w:t>
      </w:r>
      <w:r>
        <w:rPr>
          <w:szCs w:val="28"/>
          <w:vertAlign w:val="superscript"/>
        </w:rPr>
        <w:t xml:space="preserve"> </w:t>
      </w:r>
    </w:p>
    <w:p w:rsidR="00F07908" w:rsidRDefault="00F07908" w:rsidP="00F07908">
      <w:pPr>
        <w:pStyle w:val="aa"/>
        <w:spacing w:line="259" w:lineRule="auto"/>
        <w:ind w:firstLine="737"/>
      </w:pPr>
      <w:r>
        <w:rPr>
          <w:szCs w:val="28"/>
        </w:rPr>
        <w:t xml:space="preserve">8. 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</w:t>
      </w:r>
      <w:r w:rsidR="00F84E12">
        <w:rPr>
          <w:szCs w:val="28"/>
        </w:rPr>
        <w:t>Каргатского района</w:t>
      </w:r>
      <w:r>
        <w:rPr>
          <w:szCs w:val="28"/>
        </w:rPr>
        <w:t xml:space="preserve"> Новосибирской области.</w:t>
      </w:r>
    </w:p>
    <w:p w:rsidR="00F07908" w:rsidRDefault="00F07908" w:rsidP="00F84E12">
      <w:pPr>
        <w:pStyle w:val="aa"/>
        <w:spacing w:line="259" w:lineRule="auto"/>
        <w:ind w:firstLine="737"/>
      </w:pPr>
      <w:r>
        <w:rPr>
          <w:szCs w:val="28"/>
        </w:rPr>
        <w:t xml:space="preserve">9. Обеспечение выполнения мероприятий по гражданской обороне в </w:t>
      </w:r>
      <w:r w:rsidR="00F84E12">
        <w:rPr>
          <w:szCs w:val="28"/>
        </w:rPr>
        <w:t>Каргатском районе</w:t>
      </w:r>
      <w:r>
        <w:rPr>
          <w:szCs w:val="28"/>
        </w:rPr>
        <w:t xml:space="preserve"> Новоси</w:t>
      </w:r>
      <w:r w:rsidR="00F84E12">
        <w:rPr>
          <w:szCs w:val="28"/>
        </w:rPr>
        <w:t xml:space="preserve">бирской области осуществляется  </w:t>
      </w:r>
      <w:r>
        <w:rPr>
          <w:szCs w:val="28"/>
        </w:rPr>
        <w:t>уполномоченным на решение задач в области гражданской обороны,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F07908" w:rsidRDefault="00F07908" w:rsidP="000A4094">
      <w:pPr>
        <w:pStyle w:val="aa"/>
        <w:spacing w:line="259" w:lineRule="auto"/>
        <w:ind w:firstLine="737"/>
      </w:pPr>
      <w:r>
        <w:rPr>
          <w:szCs w:val="28"/>
        </w:rPr>
        <w:t xml:space="preserve">10. Предложения по включению организации в перечень организаций, обеспечивающих выполнение мероприятий местного уровня по гражданской обороне подает </w:t>
      </w:r>
      <w:r w:rsidR="00F13184">
        <w:rPr>
          <w:szCs w:val="28"/>
        </w:rPr>
        <w:t>уполномоченный</w:t>
      </w:r>
      <w:r>
        <w:rPr>
          <w:szCs w:val="28"/>
        </w:rPr>
        <w:t xml:space="preserve"> на решение задач в области гражданской обороны. Перечень организаций, обеспечивающих выполнение мероприятий местного уровня по гражданской обороне утверждается муниципальным правовым актом </w:t>
      </w:r>
      <w:r w:rsidR="000A4094">
        <w:rPr>
          <w:szCs w:val="28"/>
        </w:rPr>
        <w:t>Каргатского района</w:t>
      </w:r>
      <w:r w:rsidR="000A4094">
        <w:t xml:space="preserve"> </w:t>
      </w:r>
      <w:r>
        <w:rPr>
          <w:szCs w:val="28"/>
        </w:rPr>
        <w:t>Новосибирской области.</w:t>
      </w:r>
    </w:p>
    <w:p w:rsidR="00F07908" w:rsidRDefault="00F07908" w:rsidP="000A4094">
      <w:pPr>
        <w:pStyle w:val="aa"/>
        <w:spacing w:line="259" w:lineRule="auto"/>
        <w:ind w:firstLine="680"/>
      </w:pPr>
      <w:r>
        <w:rPr>
          <w:szCs w:val="28"/>
        </w:rPr>
        <w:t xml:space="preserve">11. Администрация </w:t>
      </w:r>
      <w:r w:rsidR="000A4094">
        <w:rPr>
          <w:szCs w:val="28"/>
        </w:rPr>
        <w:t>Каргатского района</w:t>
      </w:r>
      <w:r>
        <w:rPr>
          <w:szCs w:val="28"/>
        </w:rPr>
        <w:t xml:space="preserve"> Новосибирской области в целях</w:t>
      </w:r>
      <w:r w:rsidR="000A4094">
        <w:t xml:space="preserve"> </w:t>
      </w:r>
      <w:r>
        <w:rPr>
          <w:szCs w:val="28"/>
        </w:rPr>
        <w:t>решения задач в области гражданской обороны в соответствии с полномочиями в области гражданской обороны планируют и осуществляют мероприятия по гражданской обороне, а также создают и содержат:</w:t>
      </w:r>
    </w:p>
    <w:p w:rsidR="00F07908" w:rsidRDefault="00F07908" w:rsidP="00F1745C">
      <w:pPr>
        <w:pStyle w:val="aa"/>
        <w:spacing w:line="259" w:lineRule="auto"/>
        <w:ind w:firstLine="737"/>
      </w:pPr>
      <w:r>
        <w:rPr>
          <w:szCs w:val="28"/>
        </w:rPr>
        <w:t>силы и средства гражданской обороны, определяемые муниципальным правовым актом «О создании нештатных формирований по обеспечению выполнения мероприятий по гражданской обороне и поддержании их в состоянии готовности»;</w:t>
      </w:r>
    </w:p>
    <w:p w:rsidR="00F07908" w:rsidRDefault="00F07908" w:rsidP="00F07908">
      <w:pPr>
        <w:pStyle w:val="aa"/>
        <w:spacing w:line="259" w:lineRule="auto"/>
        <w:ind w:firstLine="737"/>
      </w:pPr>
      <w:r>
        <w:rPr>
          <w:szCs w:val="28"/>
        </w:rPr>
        <w:t>запасы материально-технических, продовольственных, медицинских и иных средств, определяемые муниципальным правовым актом 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F07908" w:rsidRPr="000A4094" w:rsidRDefault="00F07908" w:rsidP="000A4094">
      <w:pPr>
        <w:pStyle w:val="aa"/>
        <w:spacing w:line="259" w:lineRule="auto"/>
        <w:ind w:firstLine="737"/>
        <w:rPr>
          <w:szCs w:val="28"/>
          <w:vertAlign w:val="superscript"/>
        </w:rPr>
      </w:pPr>
      <w:r>
        <w:rPr>
          <w:szCs w:val="28"/>
        </w:rPr>
        <w:t>12. Для планирования, подго</w:t>
      </w:r>
      <w:r w:rsidR="00F13184">
        <w:rPr>
          <w:szCs w:val="28"/>
        </w:rPr>
        <w:t xml:space="preserve">товки и проведения </w:t>
      </w:r>
      <w:r>
        <w:rPr>
          <w:szCs w:val="28"/>
        </w:rPr>
        <w:t>эвакоприемных</w:t>
      </w:r>
      <w:r w:rsidR="00F13184">
        <w:rPr>
          <w:szCs w:val="28"/>
        </w:rPr>
        <w:t xml:space="preserve"> </w:t>
      </w:r>
      <w:r>
        <w:rPr>
          <w:szCs w:val="28"/>
        </w:rPr>
        <w:t xml:space="preserve">мероприятий администрацией </w:t>
      </w:r>
      <w:r w:rsidR="000A4094">
        <w:rPr>
          <w:szCs w:val="28"/>
        </w:rPr>
        <w:t xml:space="preserve">Каргатского района </w:t>
      </w:r>
      <w:r>
        <w:rPr>
          <w:szCs w:val="28"/>
        </w:rPr>
        <w:t>Новосибирской области заблаговременно в мирное</w:t>
      </w:r>
      <w:r w:rsidR="00F13184">
        <w:rPr>
          <w:szCs w:val="28"/>
        </w:rPr>
        <w:t xml:space="preserve"> время создается эвакоприемна</w:t>
      </w:r>
      <w:r w:rsidR="008A124B">
        <w:rPr>
          <w:szCs w:val="28"/>
        </w:rPr>
        <w:t>я</w:t>
      </w:r>
      <w:r>
        <w:rPr>
          <w:szCs w:val="28"/>
        </w:rPr>
        <w:t xml:space="preserve"> комиссия </w:t>
      </w:r>
      <w:r w:rsidR="000A4094">
        <w:rPr>
          <w:szCs w:val="28"/>
        </w:rPr>
        <w:t>Каргатского района</w:t>
      </w:r>
      <w:r w:rsidR="000A4094">
        <w:rPr>
          <w:szCs w:val="28"/>
          <w:vertAlign w:val="superscript"/>
        </w:rPr>
        <w:t xml:space="preserve"> </w:t>
      </w:r>
      <w:r>
        <w:rPr>
          <w:szCs w:val="28"/>
        </w:rPr>
        <w:t>Новосибирской области,</w:t>
      </w:r>
      <w:r w:rsidR="000A4094">
        <w:rPr>
          <w:szCs w:val="28"/>
        </w:rPr>
        <w:t xml:space="preserve"> возглавляемая первым заместителем главы администрации Каргатского района</w:t>
      </w:r>
      <w:r>
        <w:rPr>
          <w:szCs w:val="28"/>
        </w:rPr>
        <w:t xml:space="preserve"> Новосибирской области.</w:t>
      </w:r>
      <w:r w:rsidR="000A4094">
        <w:rPr>
          <w:szCs w:val="28"/>
          <w:vertAlign w:val="superscript"/>
        </w:rPr>
        <w:t xml:space="preserve"> </w:t>
      </w:r>
      <w:r w:rsidR="00F13184">
        <w:rPr>
          <w:szCs w:val="28"/>
        </w:rPr>
        <w:t xml:space="preserve">Деятельность эвакоприемной </w:t>
      </w:r>
      <w:r>
        <w:rPr>
          <w:szCs w:val="28"/>
        </w:rPr>
        <w:t xml:space="preserve">комиссии регламентируется муниципальным правовым актом «Об </w:t>
      </w:r>
      <w:r w:rsidR="00F13184">
        <w:rPr>
          <w:szCs w:val="28"/>
        </w:rPr>
        <w:t>эвакоприемной</w:t>
      </w:r>
      <w:r>
        <w:rPr>
          <w:szCs w:val="28"/>
        </w:rPr>
        <w:t xml:space="preserve"> комиссии </w:t>
      </w:r>
      <w:r w:rsidR="000A4094">
        <w:rPr>
          <w:szCs w:val="28"/>
        </w:rPr>
        <w:t xml:space="preserve">Каргатского района </w:t>
      </w:r>
      <w:r>
        <w:rPr>
          <w:szCs w:val="28"/>
        </w:rPr>
        <w:t xml:space="preserve"> Новосибирской области».</w:t>
      </w:r>
    </w:p>
    <w:p w:rsidR="00F07908" w:rsidRDefault="00F07908" w:rsidP="000A4094">
      <w:pPr>
        <w:pStyle w:val="aa"/>
        <w:spacing w:line="259" w:lineRule="auto"/>
        <w:ind w:firstLine="737"/>
      </w:pPr>
      <w:r>
        <w:rPr>
          <w:szCs w:val="28"/>
        </w:rPr>
        <w:t>13. Для повышения устойчивости функционирования организаций независимо от их организационно-правовых форм,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</w:t>
      </w:r>
      <w:r w:rsidR="000A4094">
        <w:rPr>
          <w:szCs w:val="28"/>
        </w:rPr>
        <w:t>го характера администрацией Каргатского района</w:t>
      </w:r>
      <w:r>
        <w:rPr>
          <w:szCs w:val="28"/>
        </w:rPr>
        <w:t xml:space="preserve"> Новосибирской области создается комиссия по вопросам</w:t>
      </w:r>
      <w:r w:rsidR="000A4094">
        <w:t xml:space="preserve"> </w:t>
      </w:r>
      <w:r>
        <w:rPr>
          <w:szCs w:val="28"/>
        </w:rPr>
        <w:t xml:space="preserve">повышения устойчивости функционирования объектов экономики в военное время и в чрезвычайных ситуациях на территории </w:t>
      </w:r>
      <w:r w:rsidR="000A4094">
        <w:rPr>
          <w:szCs w:val="28"/>
        </w:rPr>
        <w:t>Каргатского района</w:t>
      </w:r>
      <w:r w:rsidR="000A4094">
        <w:t xml:space="preserve"> </w:t>
      </w:r>
      <w:r>
        <w:rPr>
          <w:szCs w:val="28"/>
        </w:rPr>
        <w:t>Новосибирской области, возглавляема</w:t>
      </w:r>
      <w:r w:rsidR="000A4094">
        <w:rPr>
          <w:szCs w:val="28"/>
        </w:rPr>
        <w:t xml:space="preserve">я заместителем главы администрации Каргатского района </w:t>
      </w:r>
      <w:r>
        <w:rPr>
          <w:szCs w:val="28"/>
        </w:rPr>
        <w:t xml:space="preserve"> Новосибирской области.</w:t>
      </w:r>
    </w:p>
    <w:p w:rsidR="00F07908" w:rsidRDefault="00EF61A1" w:rsidP="00EF61A1">
      <w:pPr>
        <w:pStyle w:val="aa"/>
        <w:tabs>
          <w:tab w:val="left" w:pos="709"/>
        </w:tabs>
        <w:spacing w:line="259" w:lineRule="auto"/>
      </w:pPr>
      <w:r>
        <w:rPr>
          <w:szCs w:val="28"/>
        </w:rPr>
        <w:t xml:space="preserve">         </w:t>
      </w:r>
      <w:r w:rsidR="00F07908">
        <w:rPr>
          <w:szCs w:val="28"/>
        </w:rPr>
        <w:t xml:space="preserve">Деятельность комиссии регламентируется муниципальным правовым актом </w:t>
      </w:r>
      <w:r w:rsidR="00F07908" w:rsidRPr="00F1745C">
        <w:rPr>
          <w:szCs w:val="28"/>
        </w:rPr>
        <w:t xml:space="preserve">«О комиссии по повышению устойчивости функционирования объектов экономики </w:t>
      </w:r>
      <w:r w:rsidR="000A4094" w:rsidRPr="00F1745C">
        <w:rPr>
          <w:szCs w:val="28"/>
        </w:rPr>
        <w:t>Каргатского района</w:t>
      </w:r>
      <w:r w:rsidR="00F07908" w:rsidRPr="00F1745C">
        <w:rPr>
          <w:szCs w:val="28"/>
        </w:rPr>
        <w:t xml:space="preserve"> Новосибирской области.</w:t>
      </w:r>
    </w:p>
    <w:p w:rsidR="00F07908" w:rsidRDefault="00F07908" w:rsidP="00F07908">
      <w:pPr>
        <w:pStyle w:val="aa"/>
        <w:spacing w:line="259" w:lineRule="auto"/>
        <w:ind w:firstLine="737"/>
      </w:pPr>
      <w:r>
        <w:rPr>
          <w:szCs w:val="28"/>
        </w:rPr>
        <w:t xml:space="preserve">14.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8A124B">
        <w:rPr>
          <w:szCs w:val="28"/>
        </w:rPr>
        <w:t>Каргатского района Новосибирской области</w:t>
      </w:r>
      <w:r>
        <w:rPr>
          <w:szCs w:val="28"/>
        </w:rPr>
        <w:t xml:space="preserve"> организуется сбор информации в области гражданской обороны (далее - информация) и обмен ею. </w:t>
      </w:r>
    </w:p>
    <w:p w:rsidR="00F07908" w:rsidRDefault="00F07908" w:rsidP="00991554">
      <w:pPr>
        <w:pStyle w:val="aa"/>
        <w:spacing w:line="259" w:lineRule="auto"/>
        <w:ind w:firstLine="737"/>
      </w:pPr>
      <w:r>
        <w:rPr>
          <w:szCs w:val="28"/>
        </w:rPr>
        <w:t xml:space="preserve">Сбор и обмен информацией осуществляется </w:t>
      </w:r>
      <w:r w:rsidR="008A124B">
        <w:rPr>
          <w:szCs w:val="28"/>
        </w:rPr>
        <w:t>МКУ «ЕДДС-112,  по ГО и ЧС»</w:t>
      </w:r>
      <w:r>
        <w:rPr>
          <w:szCs w:val="28"/>
        </w:rPr>
        <w:t xml:space="preserve"> </w:t>
      </w:r>
      <w:r w:rsidR="000A4094">
        <w:rPr>
          <w:szCs w:val="28"/>
        </w:rPr>
        <w:t>Каргатского района</w:t>
      </w:r>
      <w:r>
        <w:rPr>
          <w:szCs w:val="28"/>
        </w:rPr>
        <w:t xml:space="preserve"> Новосибирской области, организациями, эксплуатирующими</w:t>
      </w:r>
      <w:r w:rsidR="000A4094">
        <w:t xml:space="preserve"> </w:t>
      </w:r>
      <w:r>
        <w:rPr>
          <w:szCs w:val="28"/>
        </w:rPr>
        <w:t>опасные производственные объекты I и</w:t>
      </w:r>
      <w:r w:rsidR="008A124B">
        <w:rPr>
          <w:szCs w:val="28"/>
        </w:rPr>
        <w:t xml:space="preserve"> II классов опасности</w:t>
      </w:r>
      <w:r>
        <w:rPr>
          <w:szCs w:val="28"/>
        </w:rPr>
        <w:t xml:space="preserve">, расположенными на территории </w:t>
      </w:r>
      <w:r w:rsidR="00991554">
        <w:rPr>
          <w:szCs w:val="28"/>
        </w:rPr>
        <w:t>Каргатского района</w:t>
      </w:r>
      <w:r w:rsidR="00991554">
        <w:t xml:space="preserve"> </w:t>
      </w:r>
      <w:r>
        <w:rPr>
          <w:szCs w:val="28"/>
        </w:rPr>
        <w:t xml:space="preserve">Новосибирской области, а также организациями, отнесенными в установленном порядке к категориям по гражданской обороне, расположенными на территории </w:t>
      </w:r>
      <w:r w:rsidR="00991554">
        <w:rPr>
          <w:szCs w:val="28"/>
        </w:rPr>
        <w:t>Каргатского района</w:t>
      </w:r>
      <w:r>
        <w:rPr>
          <w:szCs w:val="28"/>
        </w:rPr>
        <w:t xml:space="preserve"> Новосибирской области.</w:t>
      </w:r>
    </w:p>
    <w:p w:rsidR="00F07908" w:rsidRDefault="008B6849" w:rsidP="00BC294F">
      <w:pPr>
        <w:pStyle w:val="aa"/>
        <w:spacing w:line="259" w:lineRule="auto"/>
        <w:ind w:firstLine="737"/>
      </w:pPr>
      <w:r>
        <w:rPr>
          <w:szCs w:val="28"/>
        </w:rPr>
        <w:t>Уполномоченный</w:t>
      </w:r>
      <w:r w:rsidR="00F07908">
        <w:rPr>
          <w:szCs w:val="28"/>
        </w:rPr>
        <w:t xml:space="preserve"> на решение задач в области гражданской обороны, представляет информацию в министерство жилищно-коммунального хозяйства и энергетики Новосибирской области, организации, расположенные на территории </w:t>
      </w:r>
      <w:r w:rsidR="00BC294F">
        <w:rPr>
          <w:szCs w:val="28"/>
        </w:rPr>
        <w:t>Каргатского района</w:t>
      </w:r>
      <w:r w:rsidR="00F07908">
        <w:rPr>
          <w:szCs w:val="28"/>
        </w:rPr>
        <w:t xml:space="preserve"> Новосибирской области - в администрацию </w:t>
      </w:r>
      <w:r w:rsidR="00BC294F">
        <w:rPr>
          <w:szCs w:val="28"/>
        </w:rPr>
        <w:t xml:space="preserve">Каргатского района </w:t>
      </w:r>
      <w:r w:rsidR="00F07908">
        <w:rPr>
          <w:szCs w:val="28"/>
        </w:rPr>
        <w:t>Новосибирской области и федеральный орган</w:t>
      </w:r>
      <w:r w:rsidR="00BC294F">
        <w:t xml:space="preserve"> </w:t>
      </w:r>
      <w:r w:rsidR="00F07908">
        <w:rPr>
          <w:szCs w:val="28"/>
        </w:rPr>
        <w:t>исполнительной власти, к сфере деятельности которого они относятся или в ведении которых находятся.</w:t>
      </w:r>
    </w:p>
    <w:p w:rsidR="00F07908" w:rsidRDefault="00F07908" w:rsidP="00991554">
      <w:pPr>
        <w:pStyle w:val="aa"/>
        <w:spacing w:line="259" w:lineRule="auto"/>
        <w:ind w:firstLine="737"/>
      </w:pPr>
      <w:r>
        <w:rPr>
          <w:szCs w:val="28"/>
        </w:rPr>
        <w:t>15. </w:t>
      </w:r>
      <w:r w:rsidR="003040ED">
        <w:rPr>
          <w:szCs w:val="28"/>
        </w:rPr>
        <w:t xml:space="preserve">Администрация Каргатского района Новосибирской области в целях решения задач </w:t>
      </w:r>
      <w:r>
        <w:rPr>
          <w:szCs w:val="28"/>
        </w:rPr>
        <w:t xml:space="preserve"> </w:t>
      </w:r>
      <w:r w:rsidR="003040ED">
        <w:rPr>
          <w:szCs w:val="28"/>
        </w:rPr>
        <w:t>в области гражданской обороны</w:t>
      </w:r>
      <w:r w:rsidR="00262201">
        <w:rPr>
          <w:szCs w:val="28"/>
        </w:rPr>
        <w:t xml:space="preserve"> в соответствии с установленными полномочиями планируют и осуществляют мероприятия: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1) по подготовке населения в области гражданской обороны: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подготовка личного состава формирований и служб муниципальных образований;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проведение учений и тренировок по гражданской обороне;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создание, оснащение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пропаганда знаний в области гражданской обороны;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2)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поддержание в состоянии постоянной готовности системы централизованного оповещения населения, осуществление ее реконструкции и модернизации;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сбор информации в области гражданской обороны и обмен ею;</w:t>
      </w:r>
    </w:p>
    <w:p w:rsidR="00F07908" w:rsidRPr="00DB2383" w:rsidRDefault="00F07908" w:rsidP="00AC03BB">
      <w:pPr>
        <w:pStyle w:val="aa"/>
        <w:spacing w:line="259" w:lineRule="auto"/>
        <w:ind w:firstLine="680"/>
      </w:pPr>
      <w:r w:rsidRPr="00A21088">
        <w:rPr>
          <w:szCs w:val="28"/>
        </w:rPr>
        <w:t>3</w:t>
      </w:r>
      <w:r w:rsidRPr="00DB2383">
        <w:rPr>
          <w:szCs w:val="28"/>
        </w:rPr>
        <w:t>) </w:t>
      </w:r>
      <w:r w:rsidR="00AC03BB" w:rsidRPr="00DB2383">
        <w:rPr>
          <w:szCs w:val="28"/>
        </w:rPr>
        <w:t>На территории Каргатского района Новосибирской области Пост</w:t>
      </w:r>
      <w:r w:rsidR="000228C2" w:rsidRPr="00DB2383">
        <w:rPr>
          <w:szCs w:val="28"/>
        </w:rPr>
        <w:t>ановлением №</w:t>
      </w:r>
      <w:r w:rsidR="00E00101" w:rsidRPr="00DB2383">
        <w:rPr>
          <w:szCs w:val="28"/>
        </w:rPr>
        <w:t xml:space="preserve"> 168/82-п от 18.03.2025</w:t>
      </w:r>
      <w:r w:rsidR="000228C2" w:rsidRPr="00DB2383">
        <w:rPr>
          <w:szCs w:val="28"/>
        </w:rPr>
        <w:t xml:space="preserve"> с</w:t>
      </w:r>
      <w:r w:rsidR="00AC03BB" w:rsidRPr="00DB2383">
        <w:rPr>
          <w:szCs w:val="28"/>
        </w:rPr>
        <w:t>о</w:t>
      </w:r>
      <w:r w:rsidR="000228C2" w:rsidRPr="00DB2383">
        <w:rPr>
          <w:szCs w:val="28"/>
        </w:rPr>
        <w:t>з</w:t>
      </w:r>
      <w:r w:rsidR="00AC03BB" w:rsidRPr="00DB2383">
        <w:rPr>
          <w:szCs w:val="28"/>
        </w:rPr>
        <w:t>дана эвак</w:t>
      </w:r>
      <w:r w:rsidR="000228C2" w:rsidRPr="00DB2383">
        <w:rPr>
          <w:szCs w:val="28"/>
        </w:rPr>
        <w:t>оприёмная</w:t>
      </w:r>
      <w:r w:rsidR="00AC03BB" w:rsidRPr="00DB2383">
        <w:rPr>
          <w:szCs w:val="28"/>
        </w:rPr>
        <w:t xml:space="preserve"> комисс</w:t>
      </w:r>
      <w:r w:rsidR="000228C2" w:rsidRPr="00DB2383">
        <w:rPr>
          <w:szCs w:val="28"/>
        </w:rPr>
        <w:t>ия</w:t>
      </w:r>
      <w:r w:rsidR="00E00101" w:rsidRPr="00DB2383">
        <w:rPr>
          <w:szCs w:val="28"/>
        </w:rPr>
        <w:t>,</w:t>
      </w:r>
      <w:r w:rsidR="00AC03BB" w:rsidRPr="00DB2383">
        <w:rPr>
          <w:szCs w:val="28"/>
        </w:rPr>
        <w:t xml:space="preserve"> матер</w:t>
      </w:r>
      <w:r w:rsidR="00CB6D9D">
        <w:rPr>
          <w:szCs w:val="28"/>
        </w:rPr>
        <w:t>иальные</w:t>
      </w:r>
      <w:r w:rsidR="000228C2" w:rsidRPr="00DB2383">
        <w:rPr>
          <w:szCs w:val="28"/>
        </w:rPr>
        <w:t xml:space="preserve"> и</w:t>
      </w:r>
      <w:r w:rsidR="00AC03BB" w:rsidRPr="00DB2383">
        <w:rPr>
          <w:szCs w:val="28"/>
        </w:rPr>
        <w:t xml:space="preserve"> культ</w:t>
      </w:r>
      <w:r w:rsidR="00CB6D9D">
        <w:rPr>
          <w:szCs w:val="28"/>
        </w:rPr>
        <w:t>урные ценности</w:t>
      </w:r>
      <w:r w:rsidR="000228C2" w:rsidRPr="00DB2383">
        <w:rPr>
          <w:szCs w:val="28"/>
        </w:rPr>
        <w:t xml:space="preserve"> Каргатский район Новосибирской области</w:t>
      </w:r>
      <w:r w:rsidR="00E00101" w:rsidRPr="00DB2383">
        <w:rPr>
          <w:szCs w:val="28"/>
        </w:rPr>
        <w:t xml:space="preserve"> не принимает</w:t>
      </w:r>
      <w:r w:rsidR="00CB6D9D">
        <w:rPr>
          <w:szCs w:val="28"/>
        </w:rPr>
        <w:t>, но при необходимости данный вопрос будет рассматриваться в рабочем порядке.</w:t>
      </w:r>
    </w:p>
    <w:p w:rsidR="00F07908" w:rsidRDefault="00F07908" w:rsidP="00F07908">
      <w:pPr>
        <w:pStyle w:val="aa"/>
        <w:spacing w:line="259" w:lineRule="auto"/>
        <w:ind w:firstLine="680"/>
      </w:pPr>
      <w:r w:rsidRPr="003952A2">
        <w:rPr>
          <w:szCs w:val="28"/>
        </w:rPr>
        <w:t>4) по предоставлению населению средств индивидуальной и коллективной защиты:</w:t>
      </w:r>
      <w:r>
        <w:rPr>
          <w:szCs w:val="28"/>
        </w:rPr>
        <w:t xml:space="preserve">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приспособление в мирное время и при переводе гражданской обороны с мирного на военное время заглуб</w:t>
      </w:r>
      <w:r w:rsidR="00D63EB9">
        <w:rPr>
          <w:szCs w:val="28"/>
        </w:rPr>
        <w:t>ленных помещений</w:t>
      </w:r>
      <w:r>
        <w:rPr>
          <w:szCs w:val="28"/>
        </w:rPr>
        <w:t xml:space="preserve"> и других сооружений подземного пространства для укрытия населения;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планирование и организация строительства недостающих защитных сооружений гражданской обороны в военное время;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обеспечение укрытия населения </w:t>
      </w:r>
      <w:r w:rsidR="00D63EB9">
        <w:rPr>
          <w:szCs w:val="28"/>
        </w:rPr>
        <w:t xml:space="preserve">в </w:t>
      </w:r>
      <w:r>
        <w:rPr>
          <w:szCs w:val="28"/>
        </w:rPr>
        <w:t xml:space="preserve">заглубленных помещениях и других сооружениях подземного пространства;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накопление, хранение, освежение и использование по предназначению средств индивидуальной защиты населения;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5) по световой и другим видам маскировки: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определение перечня объектов, подлежащих маскировке;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обороне;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6)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7)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планирование и организация основных видов первоочередного жизнеобеспечения населения;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нормированное снабжение населения продовольственными и непродовольственными товарами;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предоставление населению коммунально-бытовых услуг;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проведение санитарно-гигиенических и противоэпидемических мероприятий среди пострадавшего населения;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проведение лечебно-эвакуационных мероприятий;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развертывание необходимой лечебной базы в безопасном районе, организация ее энерго- и водоснабжения;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оказание населению первой помощи;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определение численности населения, оставшегося без жилья;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размещение пострадавшего населения </w:t>
      </w:r>
      <w:r w:rsidR="00D63EB9">
        <w:rPr>
          <w:szCs w:val="28"/>
        </w:rPr>
        <w:t xml:space="preserve">во </w:t>
      </w:r>
      <w:r>
        <w:rPr>
          <w:szCs w:val="28"/>
        </w:rPr>
        <w:t xml:space="preserve">временных жилищах (сборных домах, палатках, землянках и т.п.), а также подселение его на площади сохранившегося жилого фонда;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предоставление населению информационно-психологической поддержки;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8) по борьбе с пожарами, возникшими при военных конфликтах или вследствие этих конфликтов: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заблаговременное создание запасов химических реагентов для тушения пожаров;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9) по о</w:t>
      </w:r>
      <w:r w:rsidR="00D63EB9">
        <w:rPr>
          <w:szCs w:val="28"/>
        </w:rPr>
        <w:t>бнаружению и обозначению на территории Каргатского района Новосибирской области</w:t>
      </w:r>
      <w:r>
        <w:rPr>
          <w:szCs w:val="28"/>
        </w:rPr>
        <w:t xml:space="preserve">, подвергшихся радиоактивному, химическому, биологическому и иному заражению (загрязнению): </w:t>
      </w:r>
    </w:p>
    <w:p w:rsidR="00F07908" w:rsidRDefault="00D63EB9" w:rsidP="00F07908">
      <w:pPr>
        <w:pStyle w:val="aa"/>
        <w:spacing w:line="259" w:lineRule="auto"/>
        <w:ind w:firstLine="680"/>
      </w:pPr>
      <w:r>
        <w:rPr>
          <w:szCs w:val="28"/>
        </w:rPr>
        <w:t>введение режима</w:t>
      </w:r>
      <w:r w:rsidR="00F07908">
        <w:rPr>
          <w:szCs w:val="28"/>
        </w:rPr>
        <w:t xml:space="preserve"> ра</w:t>
      </w:r>
      <w:r>
        <w:rPr>
          <w:szCs w:val="28"/>
        </w:rPr>
        <w:t>диационной защиты на территории</w:t>
      </w:r>
      <w:r w:rsidR="00F07908">
        <w:rPr>
          <w:szCs w:val="28"/>
        </w:rPr>
        <w:t xml:space="preserve">, подвергшихся радиоактивному загрязнению;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F07908" w:rsidRDefault="003F5171" w:rsidP="00F07908">
      <w:pPr>
        <w:pStyle w:val="aa"/>
        <w:spacing w:line="259" w:lineRule="auto"/>
        <w:ind w:firstLine="680"/>
      </w:pPr>
      <w:r>
        <w:rPr>
          <w:szCs w:val="28"/>
        </w:rPr>
        <w:t>10</w:t>
      </w:r>
      <w:r w:rsidR="00F07908" w:rsidRPr="003F5171">
        <w:rPr>
          <w:szCs w:val="28"/>
        </w:rPr>
        <w:t>)</w:t>
      </w:r>
      <w:r w:rsidR="00F07908">
        <w:rPr>
          <w:szCs w:val="28"/>
        </w:rPr>
        <w:t xml:space="preserve">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 и оснащение сил охраны общественного порядка, подготовка их в области гражданской обороны;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осуществление пропускного режима и поддержание общественного порядка в очагах поражения;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F07908" w:rsidRDefault="003F5171" w:rsidP="00F07908">
      <w:pPr>
        <w:pStyle w:val="aa"/>
        <w:spacing w:line="259" w:lineRule="auto"/>
        <w:ind w:firstLine="680"/>
      </w:pPr>
      <w:r>
        <w:rPr>
          <w:szCs w:val="28"/>
        </w:rPr>
        <w:t>11</w:t>
      </w:r>
      <w:r w:rsidR="00F07908">
        <w:rPr>
          <w:szCs w:val="28"/>
        </w:rPr>
        <w:t>) </w:t>
      </w:r>
      <w:r w:rsidR="0099234D">
        <w:rPr>
          <w:szCs w:val="28"/>
        </w:rPr>
        <w:t>п</w:t>
      </w:r>
      <w:r w:rsidR="00F07908">
        <w:rPr>
          <w:szCs w:val="28"/>
        </w:rPr>
        <w:t xml:space="preserve">о вопросам срочного восстановления функционирования необходимых коммунальных служб в военное время: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обеспечение готовности коммунальных служб к работе в условиях военного времени, планирование их действий;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 запасов оборудования и запасных частей для ремонта поврежденных систем газо-, энерго-, водоснабжения, водоотведения и канализации; </w:t>
      </w:r>
    </w:p>
    <w:p w:rsidR="00F07908" w:rsidRDefault="00F07908" w:rsidP="00F07908">
      <w:pPr>
        <w:pStyle w:val="aa"/>
        <w:spacing w:line="259" w:lineRule="auto"/>
        <w:ind w:firstLine="680"/>
      </w:pPr>
      <w:r w:rsidRPr="00B15734">
        <w:rPr>
          <w:szCs w:val="28"/>
        </w:rPr>
        <w:t>создание и подготовка резерва мобильных средств для очистки, опреснения и транспортировки воды;</w:t>
      </w:r>
      <w:r>
        <w:rPr>
          <w:szCs w:val="28"/>
        </w:rPr>
        <w:t xml:space="preserve"> </w:t>
      </w:r>
    </w:p>
    <w:p w:rsidR="00F07908" w:rsidRDefault="003F5171" w:rsidP="00F07908">
      <w:pPr>
        <w:pStyle w:val="aa"/>
        <w:spacing w:line="259" w:lineRule="auto"/>
        <w:ind w:firstLine="680"/>
      </w:pPr>
      <w:r>
        <w:rPr>
          <w:szCs w:val="28"/>
        </w:rPr>
        <w:t>12</w:t>
      </w:r>
      <w:r w:rsidR="00F07908">
        <w:rPr>
          <w:szCs w:val="28"/>
        </w:rPr>
        <w:t xml:space="preserve">) по срочному захоронению трупов в военное время: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заблаговременное, в мирное время, определение мест возможных захоронений;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оборудование мест погребения (захоронения) тел (останков) погибших;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организация санитарно-эпидемиологического надзора;</w:t>
      </w:r>
    </w:p>
    <w:p w:rsidR="00F07908" w:rsidRDefault="003F5171" w:rsidP="00F07908">
      <w:pPr>
        <w:pStyle w:val="aa"/>
        <w:spacing w:line="259" w:lineRule="auto"/>
        <w:ind w:firstLine="680"/>
      </w:pPr>
      <w:r>
        <w:rPr>
          <w:szCs w:val="28"/>
        </w:rPr>
        <w:t>13</w:t>
      </w:r>
      <w:r w:rsidR="00F07908">
        <w:rPr>
          <w:szCs w:val="28"/>
        </w:rPr>
        <w:t xml:space="preserve">)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 страхового фонда документации;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F07908" w:rsidRDefault="003F5171" w:rsidP="00F07908">
      <w:pPr>
        <w:pStyle w:val="aa"/>
        <w:spacing w:line="259" w:lineRule="auto"/>
        <w:ind w:firstLine="680"/>
      </w:pPr>
      <w:r>
        <w:rPr>
          <w:szCs w:val="28"/>
        </w:rPr>
        <w:t>14</w:t>
      </w:r>
      <w:r w:rsidR="00F07908">
        <w:rPr>
          <w:szCs w:val="28"/>
        </w:rPr>
        <w:t xml:space="preserve">) по вопросам обеспечения постоянной готовности сил и средств гражданской обороны: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создание и оснащение сил гражданской обороны современными техникой и оборудованием;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подготовка сил гражданской обороны к действиям, проведение учений и тренировок по гражданской обороне;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планирование действий сил гражданской обороны; </w:t>
      </w:r>
    </w:p>
    <w:p w:rsidR="00F07908" w:rsidRDefault="00F07908" w:rsidP="00F07908">
      <w:pPr>
        <w:pStyle w:val="aa"/>
        <w:spacing w:line="259" w:lineRule="auto"/>
        <w:ind w:firstLine="680"/>
      </w:pPr>
      <w:r>
        <w:rPr>
          <w:szCs w:val="28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 </w:t>
      </w:r>
    </w:p>
    <w:p w:rsidR="00F07908" w:rsidRDefault="00F07908" w:rsidP="00F07908">
      <w:pPr>
        <w:pStyle w:val="af0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F07908" w:rsidRDefault="00F07908" w:rsidP="00F07908">
      <w:pPr>
        <w:pStyle w:val="af0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F07908" w:rsidRDefault="00F07908" w:rsidP="00F07908">
      <w:pPr>
        <w:pStyle w:val="af0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06050E" w:rsidRPr="0006050E" w:rsidRDefault="0006050E" w:rsidP="003A69FB">
      <w:pPr>
        <w:tabs>
          <w:tab w:val="left" w:pos="5997"/>
        </w:tabs>
        <w:rPr>
          <w:sz w:val="28"/>
          <w:szCs w:val="28"/>
        </w:rPr>
      </w:pPr>
    </w:p>
    <w:sectPr w:rsidR="0006050E" w:rsidRPr="0006050E" w:rsidSect="00E46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07" w:rsidRDefault="00116807" w:rsidP="00C96EEF">
      <w:r>
        <w:separator/>
      </w:r>
    </w:p>
  </w:endnote>
  <w:endnote w:type="continuationSeparator" w:id="0">
    <w:p w:rsidR="00116807" w:rsidRDefault="00116807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07" w:rsidRDefault="00116807" w:rsidP="00C96EEF">
      <w:r>
        <w:separator/>
      </w:r>
    </w:p>
  </w:footnote>
  <w:footnote w:type="continuationSeparator" w:id="0">
    <w:p w:rsidR="00116807" w:rsidRDefault="00116807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D074DC6"/>
    <w:multiLevelType w:val="hybridMultilevel"/>
    <w:tmpl w:val="83E8F6DC"/>
    <w:lvl w:ilvl="0" w:tplc="3800A2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228C2"/>
    <w:rsid w:val="00031E89"/>
    <w:rsid w:val="0003213E"/>
    <w:rsid w:val="000379FA"/>
    <w:rsid w:val="0006050E"/>
    <w:rsid w:val="00075648"/>
    <w:rsid w:val="00097058"/>
    <w:rsid w:val="000A4094"/>
    <w:rsid w:val="001151DC"/>
    <w:rsid w:val="00116807"/>
    <w:rsid w:val="00120205"/>
    <w:rsid w:val="00141DA6"/>
    <w:rsid w:val="00146196"/>
    <w:rsid w:val="00147EDE"/>
    <w:rsid w:val="00162B46"/>
    <w:rsid w:val="001857D5"/>
    <w:rsid w:val="001A1630"/>
    <w:rsid w:val="001A2A3E"/>
    <w:rsid w:val="001A52CB"/>
    <w:rsid w:val="001B5170"/>
    <w:rsid w:val="001E36B9"/>
    <w:rsid w:val="0021757D"/>
    <w:rsid w:val="00231658"/>
    <w:rsid w:val="00236C39"/>
    <w:rsid w:val="00250B06"/>
    <w:rsid w:val="00255072"/>
    <w:rsid w:val="00262201"/>
    <w:rsid w:val="002803DE"/>
    <w:rsid w:val="002835D5"/>
    <w:rsid w:val="002901AC"/>
    <w:rsid w:val="00291233"/>
    <w:rsid w:val="002C01D5"/>
    <w:rsid w:val="002E7304"/>
    <w:rsid w:val="002F41C6"/>
    <w:rsid w:val="002F6E1A"/>
    <w:rsid w:val="00302B85"/>
    <w:rsid w:val="003040ED"/>
    <w:rsid w:val="0030498E"/>
    <w:rsid w:val="00307548"/>
    <w:rsid w:val="00315486"/>
    <w:rsid w:val="003458CF"/>
    <w:rsid w:val="00352C9C"/>
    <w:rsid w:val="00377DAF"/>
    <w:rsid w:val="003952A2"/>
    <w:rsid w:val="003A10C9"/>
    <w:rsid w:val="003A1C5E"/>
    <w:rsid w:val="003A69FB"/>
    <w:rsid w:val="003B65DA"/>
    <w:rsid w:val="003F5171"/>
    <w:rsid w:val="0041251C"/>
    <w:rsid w:val="004138EF"/>
    <w:rsid w:val="00436739"/>
    <w:rsid w:val="00436845"/>
    <w:rsid w:val="00445918"/>
    <w:rsid w:val="004461E0"/>
    <w:rsid w:val="0048600B"/>
    <w:rsid w:val="0049588B"/>
    <w:rsid w:val="004A0639"/>
    <w:rsid w:val="004C368A"/>
    <w:rsid w:val="004C4EE3"/>
    <w:rsid w:val="004E7F05"/>
    <w:rsid w:val="004F55CB"/>
    <w:rsid w:val="00504398"/>
    <w:rsid w:val="00515E4E"/>
    <w:rsid w:val="00536046"/>
    <w:rsid w:val="005401EE"/>
    <w:rsid w:val="00553963"/>
    <w:rsid w:val="005546AC"/>
    <w:rsid w:val="0055694F"/>
    <w:rsid w:val="005650BB"/>
    <w:rsid w:val="005673B9"/>
    <w:rsid w:val="005814BF"/>
    <w:rsid w:val="005835F1"/>
    <w:rsid w:val="005A7DFD"/>
    <w:rsid w:val="005D0CA4"/>
    <w:rsid w:val="005F17EF"/>
    <w:rsid w:val="006003C6"/>
    <w:rsid w:val="00621C09"/>
    <w:rsid w:val="00623ABA"/>
    <w:rsid w:val="00632EDD"/>
    <w:rsid w:val="006453DE"/>
    <w:rsid w:val="00662EBA"/>
    <w:rsid w:val="00695C6E"/>
    <w:rsid w:val="006A377C"/>
    <w:rsid w:val="006C3524"/>
    <w:rsid w:val="006C48C1"/>
    <w:rsid w:val="006C4F36"/>
    <w:rsid w:val="006D6100"/>
    <w:rsid w:val="006F220E"/>
    <w:rsid w:val="00715707"/>
    <w:rsid w:val="00742A34"/>
    <w:rsid w:val="007462C8"/>
    <w:rsid w:val="00790C3C"/>
    <w:rsid w:val="007A0FE2"/>
    <w:rsid w:val="007B6F23"/>
    <w:rsid w:val="007C6342"/>
    <w:rsid w:val="007F141A"/>
    <w:rsid w:val="00817CB3"/>
    <w:rsid w:val="008218AE"/>
    <w:rsid w:val="00853DDD"/>
    <w:rsid w:val="008667CE"/>
    <w:rsid w:val="00883A3C"/>
    <w:rsid w:val="008A124B"/>
    <w:rsid w:val="008B6849"/>
    <w:rsid w:val="008E5F21"/>
    <w:rsid w:val="008E67F2"/>
    <w:rsid w:val="00904E98"/>
    <w:rsid w:val="00905845"/>
    <w:rsid w:val="00914D97"/>
    <w:rsid w:val="00943C99"/>
    <w:rsid w:val="00947D18"/>
    <w:rsid w:val="009858DB"/>
    <w:rsid w:val="00990CEE"/>
    <w:rsid w:val="00991554"/>
    <w:rsid w:val="0099234D"/>
    <w:rsid w:val="009923BB"/>
    <w:rsid w:val="009A7CE9"/>
    <w:rsid w:val="009C09A5"/>
    <w:rsid w:val="009C7573"/>
    <w:rsid w:val="009E6F8E"/>
    <w:rsid w:val="00A036A2"/>
    <w:rsid w:val="00A060A6"/>
    <w:rsid w:val="00A21088"/>
    <w:rsid w:val="00A45B30"/>
    <w:rsid w:val="00A5661B"/>
    <w:rsid w:val="00A70FDB"/>
    <w:rsid w:val="00A97111"/>
    <w:rsid w:val="00AB08CD"/>
    <w:rsid w:val="00AB1451"/>
    <w:rsid w:val="00AB1A24"/>
    <w:rsid w:val="00AB6EC6"/>
    <w:rsid w:val="00AC03BB"/>
    <w:rsid w:val="00B15734"/>
    <w:rsid w:val="00B211DE"/>
    <w:rsid w:val="00B224FD"/>
    <w:rsid w:val="00B249E0"/>
    <w:rsid w:val="00B621A7"/>
    <w:rsid w:val="00B80020"/>
    <w:rsid w:val="00B94449"/>
    <w:rsid w:val="00BB3036"/>
    <w:rsid w:val="00BC294F"/>
    <w:rsid w:val="00BD7225"/>
    <w:rsid w:val="00C028BC"/>
    <w:rsid w:val="00C22A87"/>
    <w:rsid w:val="00C27C64"/>
    <w:rsid w:val="00C62246"/>
    <w:rsid w:val="00C96EEF"/>
    <w:rsid w:val="00CA0A39"/>
    <w:rsid w:val="00CB6D9D"/>
    <w:rsid w:val="00CC0704"/>
    <w:rsid w:val="00CC0DC2"/>
    <w:rsid w:val="00CD1D7B"/>
    <w:rsid w:val="00CD2C13"/>
    <w:rsid w:val="00CD2FA9"/>
    <w:rsid w:val="00CE2B9B"/>
    <w:rsid w:val="00CF0DDD"/>
    <w:rsid w:val="00CF37E7"/>
    <w:rsid w:val="00D04791"/>
    <w:rsid w:val="00D217BC"/>
    <w:rsid w:val="00D33BEE"/>
    <w:rsid w:val="00D411F2"/>
    <w:rsid w:val="00D44D89"/>
    <w:rsid w:val="00D54B37"/>
    <w:rsid w:val="00D63611"/>
    <w:rsid w:val="00D63EB9"/>
    <w:rsid w:val="00D8070A"/>
    <w:rsid w:val="00D86BED"/>
    <w:rsid w:val="00DB2383"/>
    <w:rsid w:val="00DD551C"/>
    <w:rsid w:val="00DD7CE8"/>
    <w:rsid w:val="00DE5C8E"/>
    <w:rsid w:val="00DE7341"/>
    <w:rsid w:val="00E00101"/>
    <w:rsid w:val="00E04C9A"/>
    <w:rsid w:val="00E31BCF"/>
    <w:rsid w:val="00E46C50"/>
    <w:rsid w:val="00E5153D"/>
    <w:rsid w:val="00E60D7F"/>
    <w:rsid w:val="00E71C2B"/>
    <w:rsid w:val="00E759C8"/>
    <w:rsid w:val="00E807AC"/>
    <w:rsid w:val="00ED735F"/>
    <w:rsid w:val="00EF2693"/>
    <w:rsid w:val="00EF61A1"/>
    <w:rsid w:val="00F07908"/>
    <w:rsid w:val="00F1132B"/>
    <w:rsid w:val="00F13184"/>
    <w:rsid w:val="00F1745C"/>
    <w:rsid w:val="00F20ED3"/>
    <w:rsid w:val="00F45E9F"/>
    <w:rsid w:val="00F50481"/>
    <w:rsid w:val="00F712C6"/>
    <w:rsid w:val="00F83EF6"/>
    <w:rsid w:val="00F84E12"/>
    <w:rsid w:val="00FA7481"/>
    <w:rsid w:val="00FB1547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A444"/>
  <w15:docId w15:val="{507ABF40-DCCD-40A0-92BC-5021DFE5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Body Text"/>
    <w:basedOn w:val="a"/>
    <w:link w:val="ab"/>
    <w:rsid w:val="00F07908"/>
    <w:pPr>
      <w:suppressAutoHyphens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F079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Символ сноски"/>
    <w:qFormat/>
    <w:rsid w:val="00F07908"/>
  </w:style>
  <w:style w:type="character" w:styleId="ad">
    <w:name w:val="footnote reference"/>
    <w:rsid w:val="00F07908"/>
    <w:rPr>
      <w:vertAlign w:val="superscript"/>
    </w:rPr>
  </w:style>
  <w:style w:type="paragraph" w:styleId="ae">
    <w:name w:val="footnote text"/>
    <w:basedOn w:val="a"/>
    <w:link w:val="af"/>
    <w:rsid w:val="00F07908"/>
    <w:pPr>
      <w:suppressLineNumbers/>
      <w:suppressAutoHyphens/>
      <w:spacing w:after="160" w:line="259" w:lineRule="auto"/>
      <w:ind w:left="340" w:hanging="3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F07908"/>
    <w:rPr>
      <w:sz w:val="20"/>
      <w:szCs w:val="20"/>
    </w:rPr>
  </w:style>
  <w:style w:type="paragraph" w:styleId="af0">
    <w:name w:val="Normal (Web)"/>
    <w:basedOn w:val="a"/>
    <w:qFormat/>
    <w:rsid w:val="00F07908"/>
    <w:pPr>
      <w:suppressAutoHyphens/>
      <w:spacing w:beforeAutospacing="1" w:after="160" w:afterAutospacing="1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F248850EFA273108AB4289AA0DC884009D6E3CA6E2BC66AA69BD68E96BDD74FC20CF8Fa1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6E14-5E22-4DAD-AD80-EF4A7CA1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42</cp:revision>
  <cp:lastPrinted>2025-05-13T03:24:00Z</cp:lastPrinted>
  <dcterms:created xsi:type="dcterms:W3CDTF">2023-02-04T07:34:00Z</dcterms:created>
  <dcterms:modified xsi:type="dcterms:W3CDTF">2025-07-07T05:19:00Z</dcterms:modified>
</cp:coreProperties>
</file>