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DC" w:rsidRDefault="007F53DC" w:rsidP="007F5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DC" w:rsidRDefault="007F53DC" w:rsidP="007F5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КАРГАТСКОГО  РАЙОНА</w:t>
      </w:r>
      <w:proofErr w:type="gramEnd"/>
    </w:p>
    <w:p w:rsidR="007F53DC" w:rsidRDefault="007F53DC" w:rsidP="007F5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7F53DC" w:rsidRDefault="007F53DC" w:rsidP="007F5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DC" w:rsidRDefault="007F53DC" w:rsidP="007F5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53DC" w:rsidRDefault="007F53DC" w:rsidP="007F5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Каргат</w:t>
      </w:r>
    </w:p>
    <w:p w:rsidR="008B2ED0" w:rsidRDefault="008B2ED0" w:rsidP="007F5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03.07.2025 №390/82-п</w:t>
      </w:r>
      <w:bookmarkStart w:id="0" w:name="_GoBack"/>
      <w:bookmarkEnd w:id="0"/>
    </w:p>
    <w:p w:rsidR="007F53DC" w:rsidRDefault="007F53DC" w:rsidP="007F5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3DC" w:rsidRDefault="007F53DC" w:rsidP="007F53DC">
      <w:pPr>
        <w:shd w:val="clear" w:color="auto" w:fill="FFFFFF" w:themeFill="background1"/>
        <w:spacing w:line="480" w:lineRule="auto"/>
        <w:ind w:firstLine="709"/>
        <w:jc w:val="center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[МЕСТО ДЛЯ ШТАМПА]</w:t>
      </w:r>
    </w:p>
    <w:p w:rsidR="007F53DC" w:rsidRDefault="007F53DC" w:rsidP="007F53DC">
      <w:pPr>
        <w:shd w:val="clear" w:color="auto" w:fill="FFFFFF"/>
        <w:spacing w:after="0" w:line="322" w:lineRule="exact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субсидий социально ориентированным некоммерческим организациям, не являющимся муниципальными учреждениями, осуществляющим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 в социальной сфере на территории Каргатского района</w:t>
      </w:r>
    </w:p>
    <w:p w:rsidR="007F53DC" w:rsidRDefault="007F53DC" w:rsidP="007F53DC">
      <w:pPr>
        <w:shd w:val="clear" w:color="auto" w:fill="FFFFFF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DC" w:rsidRDefault="007F53DC" w:rsidP="007F53DC">
      <w:pPr>
        <w:shd w:val="clear" w:color="auto" w:fill="FFFFFF"/>
        <w:spacing w:after="0"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пунктом 2 статьи 78.1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пунктом 5 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7-ФЗ "О некоммерческих организациях", Постановление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Уставом Каргатского района Новосибирской области, администрация Каргатского района Новосибирской области</w:t>
      </w:r>
    </w:p>
    <w:p w:rsidR="007F53DC" w:rsidRDefault="007F53DC" w:rsidP="007F53DC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F53DC" w:rsidRDefault="007F53DC" w:rsidP="007F53DC">
      <w:pPr>
        <w:shd w:val="clear" w:color="auto" w:fill="FFFFFF"/>
        <w:tabs>
          <w:tab w:val="left" w:pos="1296"/>
        </w:tabs>
        <w:spacing w:after="0" w:line="322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предоставления субсидий социально ориентированным некоммерческим организациям, не являющимся муниципальными учреждениями, осуществляющим деятельность в социальной сфере на территории Каргатского района,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F53DC" w:rsidRDefault="007F53DC" w:rsidP="007F53DC">
      <w:pPr>
        <w:shd w:val="clear" w:color="auto" w:fill="FFFFFF"/>
        <w:tabs>
          <w:tab w:val="left" w:pos="1296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Признать утратившим силу постановление администрации Каргатского района Новосибирской области:</w:t>
      </w:r>
    </w:p>
    <w:p w:rsidR="007F53DC" w:rsidRDefault="007F53DC" w:rsidP="007F53DC">
      <w:pPr>
        <w:shd w:val="clear" w:color="auto" w:fill="FFFFFF"/>
        <w:tabs>
          <w:tab w:val="left" w:pos="1296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15.04.2024 года № 229/82-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субсидий социально ориентированным некоммерческим организациям, не являющимся муниципальными учреждениями,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осуществляющим деятельность в социальной сфере на территории Каргатского района»;</w:t>
      </w:r>
    </w:p>
    <w:p w:rsidR="007F53DC" w:rsidRDefault="007F53DC" w:rsidP="007F53DC">
      <w:pPr>
        <w:shd w:val="clear" w:color="auto" w:fill="FFFFFF"/>
        <w:tabs>
          <w:tab w:val="left" w:pos="1296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3DC">
        <w:rPr>
          <w:rFonts w:ascii="Times New Roman" w:eastAsia="Times New Roman" w:hAnsi="Times New Roman" w:cs="Times New Roman"/>
          <w:sz w:val="28"/>
          <w:szCs w:val="28"/>
        </w:rPr>
        <w:t>от 15.04.2024 года № 229/82-п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Каргатского района Новосибирской области от 15.04.2024 года № 229/82-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  .</w:t>
      </w:r>
      <w:proofErr w:type="gramEnd"/>
    </w:p>
    <w:p w:rsidR="007F53DC" w:rsidRDefault="007F53DC" w:rsidP="007F53D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3.Управляющему делами администрации Каргатского района Кузьмину С.В. опубликовать постановление на официальном сайте администрации Каргатского района Новосибирской области.</w:t>
      </w:r>
    </w:p>
    <w:p w:rsidR="007F53DC" w:rsidRDefault="007F53DC" w:rsidP="007F53D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5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законную силу после его официального опубликования.</w:t>
      </w:r>
    </w:p>
    <w:p w:rsidR="007F53DC" w:rsidRDefault="007F53DC" w:rsidP="007F53D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над исполнением настоящего постановления оставляю за собой.</w:t>
      </w:r>
    </w:p>
    <w:p w:rsidR="007F53DC" w:rsidRDefault="007F53DC" w:rsidP="007F53D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3DC" w:rsidRDefault="007F53DC" w:rsidP="007F53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53DC" w:rsidRDefault="007F53DC" w:rsidP="007F53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Каргатского района                                                                         </w:t>
      </w:r>
    </w:p>
    <w:p w:rsidR="007F53DC" w:rsidRDefault="007F53DC" w:rsidP="007F53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B234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Н.Л. Терентьев</w:t>
      </w:r>
    </w:p>
    <w:p w:rsidR="007F53DC" w:rsidRDefault="007F53DC" w:rsidP="007F53D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7F53DC" w:rsidRDefault="007F53DC" w:rsidP="007F53D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7F53DC" w:rsidRDefault="007F53DC" w:rsidP="007F53DC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[МЕСТО ДЛЯ ПОДПИСИ]</w:t>
      </w:r>
    </w:p>
    <w:p w:rsidR="00B23490" w:rsidRDefault="00B23490" w:rsidP="00B234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3490" w:rsidRDefault="00B23490" w:rsidP="00B234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3490" w:rsidRDefault="00B23490" w:rsidP="00B234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3490" w:rsidRDefault="00B23490" w:rsidP="00B234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3490" w:rsidRDefault="00B23490" w:rsidP="00B234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3490" w:rsidRPr="00B23490" w:rsidRDefault="00B23490" w:rsidP="00B234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3490">
        <w:rPr>
          <w:rFonts w:ascii="Times New Roman" w:hAnsi="Times New Roman" w:cs="Times New Roman"/>
          <w:sz w:val="20"/>
          <w:szCs w:val="20"/>
        </w:rPr>
        <w:t xml:space="preserve">Лебедева Е.А. </w:t>
      </w:r>
    </w:p>
    <w:p w:rsidR="00A86116" w:rsidRPr="00B23490" w:rsidRDefault="00B23490" w:rsidP="00B234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3490">
        <w:rPr>
          <w:rFonts w:ascii="Times New Roman" w:hAnsi="Times New Roman" w:cs="Times New Roman"/>
          <w:sz w:val="20"/>
          <w:szCs w:val="20"/>
        </w:rPr>
        <w:t>8(383 65) 21-248</w:t>
      </w:r>
    </w:p>
    <w:sectPr w:rsidR="00A86116" w:rsidRPr="00B23490" w:rsidSect="007F53DC">
      <w:pgSz w:w="11906" w:h="16838"/>
      <w:pgMar w:top="1304" w:right="851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13"/>
    <w:rsid w:val="007F53DC"/>
    <w:rsid w:val="008B2ED0"/>
    <w:rsid w:val="00A86116"/>
    <w:rsid w:val="00B23490"/>
    <w:rsid w:val="00C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A8BB"/>
  <w15:chartTrackingRefBased/>
  <w15:docId w15:val="{08642A43-71EC-4F96-802A-7A3BCC54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ACA3A4670E426298C0C54818A95A4DA5304968A317E818A166B0F9A3058E3B403469B5B1P7h8E" TargetMode="External"/><Relationship Id="rId5" Type="http://schemas.openxmlformats.org/officeDocument/2006/relationships/hyperlink" Target="consultantplus://offline/ref=2AACA3A4670E426298C0C54818A95A4DA530496BA411E818A166B0F9A3058E3B403469B1B07AF598P6h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USR120121</dc:creator>
  <cp:keywords/>
  <dc:description/>
  <cp:lastModifiedBy>usr170117</cp:lastModifiedBy>
  <cp:revision>4</cp:revision>
  <dcterms:created xsi:type="dcterms:W3CDTF">2025-07-03T07:28:00Z</dcterms:created>
  <dcterms:modified xsi:type="dcterms:W3CDTF">2025-07-07T05:05:00Z</dcterms:modified>
</cp:coreProperties>
</file>